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569E" w14:textId="77777777" w:rsidR="00223AD2" w:rsidRDefault="00223AD2" w:rsidP="00223AD2">
      <w:pPr>
        <w:spacing w:after="0" w:line="240" w:lineRule="auto"/>
        <w:jc w:val="center"/>
        <w:rPr>
          <w:rFonts w:ascii="Times New Roman" w:hAnsi="Times New Roman" w:cs="Times New Roman"/>
          <w:b/>
          <w:bCs/>
          <w:sz w:val="24"/>
          <w:szCs w:val="24"/>
        </w:rPr>
      </w:pPr>
      <w:bookmarkStart w:id="0" w:name="_Hlk37166281"/>
      <w:r>
        <w:rPr>
          <w:rFonts w:ascii="Times New Roman" w:hAnsi="Times New Roman" w:cs="Times New Roman"/>
          <w:b/>
          <w:bCs/>
          <w:sz w:val="24"/>
          <w:szCs w:val="24"/>
        </w:rPr>
        <w:t>Clairmont Press, Inc.</w:t>
      </w:r>
    </w:p>
    <w:p w14:paraId="6C809BDF" w14:textId="12188B87" w:rsidR="00223AD2" w:rsidRDefault="00223AD2"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South Carolina: Our History, Our Home</w:t>
      </w:r>
    </w:p>
    <w:p w14:paraId="1CE8998C" w14:textId="62ABCBC1" w:rsidR="00223AD2" w:rsidRDefault="00223AD2"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Correlation to </w:t>
      </w:r>
      <w:r w:rsidR="00277B3B">
        <w:rPr>
          <w:rFonts w:ascii="Times New Roman" w:hAnsi="Times New Roman" w:cs="Times New Roman"/>
          <w:b/>
          <w:bCs/>
          <w:sz w:val="24"/>
          <w:szCs w:val="24"/>
        </w:rPr>
        <w:t>South Carolina Social Studies</w:t>
      </w:r>
    </w:p>
    <w:p w14:paraId="73B487DF" w14:textId="62E37775" w:rsidR="00277B3B" w:rsidRDefault="00277B3B"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College- and Career-Ready Standards</w:t>
      </w:r>
    </w:p>
    <w:p w14:paraId="4B6AAAFB" w14:textId="11622DA2" w:rsidR="00277B3B" w:rsidRDefault="00277B3B"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Grade 8</w:t>
      </w:r>
    </w:p>
    <w:p w14:paraId="22575A1E" w14:textId="7F22A66D" w:rsidR="00223AD2" w:rsidRDefault="00223AD2"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TB = Textbook</w:t>
      </w:r>
    </w:p>
    <w:p w14:paraId="0C28E49A" w14:textId="77777777" w:rsidR="00223AD2" w:rsidRDefault="00223AD2"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TWE = Teacher Wraparound Edition</w:t>
      </w:r>
    </w:p>
    <w:p w14:paraId="17D6A829" w14:textId="4E59BB01" w:rsidR="00223AD2" w:rsidRDefault="00223AD2" w:rsidP="00223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WB = </w:t>
      </w:r>
      <w:r w:rsidR="00F05D51">
        <w:rPr>
          <w:rFonts w:ascii="Times New Roman" w:hAnsi="Times New Roman" w:cs="Times New Roman"/>
          <w:b/>
          <w:bCs/>
          <w:sz w:val="24"/>
          <w:szCs w:val="24"/>
        </w:rPr>
        <w:t>Activity Pages</w:t>
      </w:r>
    </w:p>
    <w:p w14:paraId="4183C377" w14:textId="77777777" w:rsidR="00056423" w:rsidRDefault="00056423" w:rsidP="00FC20E3">
      <w:pPr>
        <w:spacing w:after="80" w:line="240" w:lineRule="auto"/>
        <w:rPr>
          <w:rFonts w:ascii="Times New Roman" w:hAnsi="Times New Roman" w:cs="Times New Roman"/>
          <w:b/>
          <w:bCs/>
          <w:sz w:val="24"/>
          <w:szCs w:val="24"/>
        </w:rPr>
      </w:pPr>
    </w:p>
    <w:p w14:paraId="10BA983D" w14:textId="13B5D39C" w:rsidR="008124D5" w:rsidRPr="00DB041B" w:rsidRDefault="00B466DE"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KEY CONCEPT: </w:t>
      </w:r>
      <w:r w:rsidR="008124D5" w:rsidRPr="00DB041B">
        <w:rPr>
          <w:rFonts w:ascii="Times New Roman" w:hAnsi="Times New Roman" w:cs="Times New Roman"/>
          <w:b/>
          <w:bCs/>
          <w:sz w:val="24"/>
          <w:szCs w:val="24"/>
        </w:rPr>
        <w:t xml:space="preserve">Settlement and Development </w:t>
      </w:r>
    </w:p>
    <w:p w14:paraId="2ACDF5B9" w14:textId="3C6BE68F"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Standard 1</w:t>
      </w:r>
      <w:r w:rsidR="00DB041B">
        <w:rPr>
          <w:rFonts w:ascii="Times New Roman" w:hAnsi="Times New Roman" w:cs="Times New Roman"/>
          <w:b/>
          <w:bCs/>
          <w:sz w:val="24"/>
          <w:szCs w:val="24"/>
        </w:rPr>
        <w:t xml:space="preserve"> </w:t>
      </w:r>
      <w:r w:rsidRPr="00DB041B">
        <w:rPr>
          <w:rFonts w:ascii="Times New Roman" w:hAnsi="Times New Roman" w:cs="Times New Roman"/>
          <w:sz w:val="24"/>
          <w:szCs w:val="24"/>
        </w:rPr>
        <w:t xml:space="preserve">Demonstrate an understanding of the development of South Carolina during the settlement and colonization of North America in the period of 1500– 1756. </w:t>
      </w:r>
    </w:p>
    <w:p w14:paraId="7012661C" w14:textId="1E6D3761" w:rsidR="008124D5"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Enduring Understanding</w:t>
      </w:r>
      <w:r w:rsidR="00A51613">
        <w:rPr>
          <w:rFonts w:ascii="Times New Roman" w:hAnsi="Times New Roman" w:cs="Times New Roman"/>
          <w:b/>
          <w:bCs/>
          <w:sz w:val="24"/>
          <w:szCs w:val="24"/>
        </w:rPr>
        <w:t xml:space="preserve"> </w:t>
      </w:r>
      <w:r w:rsidRPr="00DB041B">
        <w:rPr>
          <w:rFonts w:ascii="Times New Roman" w:hAnsi="Times New Roman" w:cs="Times New Roman"/>
          <w:sz w:val="24"/>
          <w:szCs w:val="24"/>
        </w:rPr>
        <w:t>The Carolina colony was composed of indigenous, immigrant, and enslaved populations. Various factors across North America and the Carolina colony facilitated the eventual emergence of an American national identity.</w:t>
      </w:r>
    </w:p>
    <w:p w14:paraId="5EF23CF5" w14:textId="07523D95"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12333E">
        <w:rPr>
          <w:rFonts w:ascii="Times New Roman" w:hAnsi="Times New Roman" w:cs="Times New Roman"/>
          <w:sz w:val="24"/>
          <w:szCs w:val="24"/>
        </w:rPr>
        <w:tab/>
        <w:t xml:space="preserve">66-69, 70-77, 78-87, 88-93, 96-99, 100-104, 105-110, 111-123, 126-129, 130-133, 134-141, 142-145, 146-155, 158-161, 162-165, 166-173, 174-181, 182-187 </w:t>
      </w:r>
    </w:p>
    <w:p w14:paraId="1D04F25D" w14:textId="67A81768" w:rsidR="00832E0B" w:rsidRDefault="00FC20E3"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t>
      </w:r>
      <w:r w:rsidR="00832E0B">
        <w:rPr>
          <w:rFonts w:ascii="Times New Roman" w:hAnsi="Times New Roman" w:cs="Times New Roman"/>
          <w:sz w:val="24"/>
          <w:szCs w:val="24"/>
        </w:rPr>
        <w:t>WE</w:t>
      </w:r>
      <w:r w:rsidR="0012333E">
        <w:rPr>
          <w:rFonts w:ascii="Times New Roman" w:hAnsi="Times New Roman" w:cs="Times New Roman"/>
          <w:sz w:val="24"/>
          <w:szCs w:val="24"/>
        </w:rPr>
        <w:tab/>
        <w:t>T68, T69, T70-T77, T78-T87, T89-T93, T96-T99, T100-T104, T106-T110, T111-T123, T126</w:t>
      </w:r>
      <w:r w:rsidR="005D7F90">
        <w:rPr>
          <w:rFonts w:ascii="Times New Roman" w:hAnsi="Times New Roman" w:cs="Times New Roman"/>
          <w:sz w:val="24"/>
          <w:szCs w:val="24"/>
        </w:rPr>
        <w:t>-</w:t>
      </w:r>
      <w:r w:rsidR="0012333E">
        <w:rPr>
          <w:rFonts w:ascii="Times New Roman" w:hAnsi="Times New Roman" w:cs="Times New Roman"/>
          <w:sz w:val="24"/>
          <w:szCs w:val="24"/>
        </w:rPr>
        <w:t>T129, T131-T133, T134-T141, T142-T145, T146-T155, T158-T161, T163-T165, T166-T173, T174-T181, T182-T187</w:t>
      </w:r>
    </w:p>
    <w:p w14:paraId="3179A30D" w14:textId="77777777" w:rsidR="00277B3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12333E">
        <w:rPr>
          <w:rFonts w:ascii="Times New Roman" w:hAnsi="Times New Roman" w:cs="Times New Roman"/>
          <w:sz w:val="24"/>
          <w:szCs w:val="24"/>
        </w:rPr>
        <w:tab/>
        <w:t>26, 28-33, 39-45, 50-57, 62-67</w:t>
      </w:r>
      <w:bookmarkStart w:id="1" w:name="_Hlk37170402"/>
      <w:bookmarkStart w:id="2" w:name="_Hlk37170135"/>
      <w:bookmarkStart w:id="3" w:name="_Hlk37167852"/>
      <w:bookmarkEnd w:id="0"/>
    </w:p>
    <w:p w14:paraId="60A04B27" w14:textId="77777777" w:rsidR="00277B3B" w:rsidRDefault="00277B3B" w:rsidP="00FC20E3">
      <w:pPr>
        <w:spacing w:after="80" w:line="240" w:lineRule="auto"/>
        <w:rPr>
          <w:rFonts w:ascii="Times New Roman" w:hAnsi="Times New Roman" w:cs="Times New Roman"/>
          <w:sz w:val="24"/>
          <w:szCs w:val="24"/>
        </w:rPr>
      </w:pPr>
    </w:p>
    <w:p w14:paraId="616F0C1D" w14:textId="2270E8D0" w:rsidR="008124D5" w:rsidRPr="00277B3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 xml:space="preserve">The student will: </w:t>
      </w:r>
    </w:p>
    <w:p w14:paraId="6F42B9FE" w14:textId="2D03FB63" w:rsidR="008124D5" w:rsidRDefault="008124D5" w:rsidP="00FC20E3">
      <w:pPr>
        <w:spacing w:after="80" w:line="240" w:lineRule="auto"/>
        <w:rPr>
          <w:rFonts w:ascii="Times New Roman" w:hAnsi="Times New Roman" w:cs="Times New Roman"/>
          <w:sz w:val="24"/>
          <w:szCs w:val="24"/>
        </w:rPr>
      </w:pPr>
      <w:bookmarkStart w:id="4" w:name="_Hlk37168566"/>
      <w:r w:rsidRPr="00DB041B">
        <w:rPr>
          <w:rFonts w:ascii="Times New Roman" w:hAnsi="Times New Roman" w:cs="Times New Roman"/>
          <w:b/>
          <w:bCs/>
          <w:sz w:val="24"/>
          <w:szCs w:val="24"/>
        </w:rPr>
        <w:t>8.1.CO</w:t>
      </w:r>
      <w:r w:rsidRPr="00DB041B">
        <w:rPr>
          <w:rFonts w:ascii="Times New Roman" w:hAnsi="Times New Roman" w:cs="Times New Roman"/>
          <w:sz w:val="24"/>
          <w:szCs w:val="24"/>
        </w:rPr>
        <w:t xml:space="preserve"> Compare the three British North American colonial regions economically, politically, socially, and in regard to labor development. </w:t>
      </w:r>
    </w:p>
    <w:p w14:paraId="0190687D" w14:textId="6CD0024D"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12333E">
        <w:rPr>
          <w:rFonts w:ascii="Times New Roman" w:hAnsi="Times New Roman" w:cs="Times New Roman"/>
          <w:sz w:val="24"/>
          <w:szCs w:val="24"/>
        </w:rPr>
        <w:tab/>
        <w:t>111-123, 166-173, 176, 178, 186-187</w:t>
      </w:r>
    </w:p>
    <w:p w14:paraId="6CD28EA4" w14:textId="213CF5A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12333E">
        <w:rPr>
          <w:rFonts w:ascii="Times New Roman" w:hAnsi="Times New Roman" w:cs="Times New Roman"/>
          <w:sz w:val="24"/>
          <w:szCs w:val="24"/>
        </w:rPr>
        <w:tab/>
        <w:t xml:space="preserve">T111-T122, </w:t>
      </w:r>
      <w:r w:rsidR="00861BBA">
        <w:rPr>
          <w:rFonts w:ascii="Times New Roman" w:hAnsi="Times New Roman" w:cs="Times New Roman"/>
          <w:sz w:val="24"/>
          <w:szCs w:val="24"/>
        </w:rPr>
        <w:t>T166-T173, T174-T181, T182-T187</w:t>
      </w:r>
    </w:p>
    <w:p w14:paraId="64B723BF" w14:textId="358BADAD"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861BBA">
        <w:rPr>
          <w:rFonts w:ascii="Times New Roman" w:hAnsi="Times New Roman" w:cs="Times New Roman"/>
          <w:sz w:val="24"/>
          <w:szCs w:val="24"/>
        </w:rPr>
        <w:tab/>
        <w:t>40-45, 66-67</w:t>
      </w:r>
    </w:p>
    <w:p w14:paraId="60E349D9" w14:textId="77777777" w:rsidR="00832E0B" w:rsidRPr="00DB041B" w:rsidRDefault="00832E0B" w:rsidP="00FC20E3">
      <w:pPr>
        <w:spacing w:after="80" w:line="240" w:lineRule="auto"/>
        <w:rPr>
          <w:rFonts w:ascii="Times New Roman" w:hAnsi="Times New Roman" w:cs="Times New Roman"/>
          <w:sz w:val="24"/>
          <w:szCs w:val="24"/>
        </w:rPr>
      </w:pPr>
    </w:p>
    <w:p w14:paraId="4C21A212" w14:textId="69FA2E9F" w:rsidR="008124D5" w:rsidRDefault="008124D5" w:rsidP="00FC20E3">
      <w:pPr>
        <w:spacing w:after="80" w:line="240" w:lineRule="auto"/>
        <w:rPr>
          <w:rFonts w:ascii="Times New Roman" w:hAnsi="Times New Roman" w:cs="Times New Roman"/>
          <w:sz w:val="24"/>
          <w:szCs w:val="24"/>
        </w:rPr>
      </w:pPr>
      <w:bookmarkStart w:id="5" w:name="_Hlk37169074"/>
      <w:bookmarkEnd w:id="4"/>
      <w:r w:rsidRPr="00DB041B">
        <w:rPr>
          <w:rFonts w:ascii="Times New Roman" w:hAnsi="Times New Roman" w:cs="Times New Roman"/>
          <w:b/>
          <w:bCs/>
          <w:sz w:val="24"/>
          <w:szCs w:val="24"/>
        </w:rPr>
        <w:t>8.1.CE</w:t>
      </w:r>
      <w:r w:rsidRPr="00DB041B">
        <w:rPr>
          <w:rFonts w:ascii="Times New Roman" w:hAnsi="Times New Roman" w:cs="Times New Roman"/>
          <w:sz w:val="24"/>
          <w:szCs w:val="24"/>
        </w:rPr>
        <w:t xml:space="preserve"> Analyze the factors that contributed to the development of South Carolina’s economic system and the subsequent impacts on different populations within the colony. </w:t>
      </w:r>
    </w:p>
    <w:p w14:paraId="63E207E8" w14:textId="1D8B48C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861BBA">
        <w:rPr>
          <w:rFonts w:ascii="Times New Roman" w:hAnsi="Times New Roman" w:cs="Times New Roman"/>
          <w:sz w:val="24"/>
          <w:szCs w:val="24"/>
        </w:rPr>
        <w:tab/>
        <w:t>90-93, 130-131, 138-140, 146-148, 163-165, 166-173, 174-181</w:t>
      </w:r>
    </w:p>
    <w:p w14:paraId="142EDC83" w14:textId="3566389B"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861BBA">
        <w:rPr>
          <w:rFonts w:ascii="Times New Roman" w:hAnsi="Times New Roman" w:cs="Times New Roman"/>
          <w:sz w:val="24"/>
          <w:szCs w:val="24"/>
        </w:rPr>
        <w:tab/>
        <w:t>T90-T93, T131-T132, T138, T139, T145, T147, T158</w:t>
      </w:r>
      <w:r w:rsidR="00BA43DE">
        <w:rPr>
          <w:rFonts w:ascii="Times New Roman" w:hAnsi="Times New Roman" w:cs="Times New Roman"/>
          <w:sz w:val="24"/>
          <w:szCs w:val="24"/>
        </w:rPr>
        <w:t xml:space="preserve">, </w:t>
      </w:r>
      <w:r w:rsidR="00861BBA">
        <w:rPr>
          <w:rFonts w:ascii="Times New Roman" w:hAnsi="Times New Roman" w:cs="Times New Roman"/>
          <w:sz w:val="24"/>
          <w:szCs w:val="24"/>
        </w:rPr>
        <w:t>T159, T161, T163-T165, T166-T173, T174-T181, T182, T184</w:t>
      </w:r>
      <w:r w:rsidR="00BA43DE">
        <w:rPr>
          <w:rFonts w:ascii="Times New Roman" w:hAnsi="Times New Roman" w:cs="Times New Roman"/>
          <w:sz w:val="24"/>
          <w:szCs w:val="24"/>
        </w:rPr>
        <w:t xml:space="preserve">, </w:t>
      </w:r>
      <w:r w:rsidR="00861BBA">
        <w:rPr>
          <w:rFonts w:ascii="Times New Roman" w:hAnsi="Times New Roman" w:cs="Times New Roman"/>
          <w:sz w:val="24"/>
          <w:szCs w:val="24"/>
        </w:rPr>
        <w:t>T185</w:t>
      </w:r>
    </w:p>
    <w:p w14:paraId="56FC4259" w14:textId="72325D99"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861BBA">
        <w:rPr>
          <w:rFonts w:ascii="Times New Roman" w:hAnsi="Times New Roman" w:cs="Times New Roman"/>
          <w:sz w:val="24"/>
          <w:szCs w:val="24"/>
        </w:rPr>
        <w:tab/>
        <w:t>62-64</w:t>
      </w:r>
    </w:p>
    <w:p w14:paraId="3DDB7762" w14:textId="66582F92" w:rsidR="00832E0B" w:rsidRDefault="00832E0B" w:rsidP="00FC20E3">
      <w:pPr>
        <w:spacing w:after="80" w:line="240" w:lineRule="auto"/>
        <w:rPr>
          <w:rFonts w:ascii="Times New Roman" w:hAnsi="Times New Roman" w:cs="Times New Roman"/>
          <w:sz w:val="24"/>
          <w:szCs w:val="24"/>
        </w:rPr>
      </w:pPr>
    </w:p>
    <w:p w14:paraId="78AFDDEB" w14:textId="77777777" w:rsidR="00B466DE" w:rsidRPr="00DB041B" w:rsidRDefault="008124D5" w:rsidP="00FC20E3">
      <w:pPr>
        <w:spacing w:after="80" w:line="240" w:lineRule="auto"/>
        <w:rPr>
          <w:rFonts w:ascii="Times New Roman" w:hAnsi="Times New Roman" w:cs="Times New Roman"/>
          <w:sz w:val="24"/>
          <w:szCs w:val="24"/>
        </w:rPr>
      </w:pPr>
      <w:bookmarkStart w:id="6" w:name="_Hlk37168592"/>
      <w:r w:rsidRPr="00DB041B">
        <w:rPr>
          <w:rFonts w:ascii="Times New Roman" w:hAnsi="Times New Roman" w:cs="Times New Roman"/>
          <w:b/>
          <w:bCs/>
          <w:sz w:val="24"/>
          <w:szCs w:val="24"/>
        </w:rPr>
        <w:t>8.1.P</w:t>
      </w:r>
      <w:r w:rsidRPr="00DB041B">
        <w:rPr>
          <w:rFonts w:ascii="Times New Roman" w:hAnsi="Times New Roman" w:cs="Times New Roman"/>
          <w:sz w:val="24"/>
          <w:szCs w:val="24"/>
        </w:rPr>
        <w:t xml:space="preserve"> Summarize major events in the development of South Carolina which impacted the economic, political, and social structure of the colony. </w:t>
      </w:r>
    </w:p>
    <w:bookmarkEnd w:id="1"/>
    <w:p w14:paraId="03BD3B42" w14:textId="77777777" w:rsidR="00861BBA"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861BBA">
        <w:rPr>
          <w:rFonts w:ascii="Times New Roman" w:hAnsi="Times New Roman" w:cs="Times New Roman"/>
          <w:sz w:val="24"/>
          <w:szCs w:val="24"/>
        </w:rPr>
        <w:tab/>
        <w:t>126-127, 129, 130-133, 134-141, 142-145, 146-155, 158-161, 162-165, 182-187</w:t>
      </w:r>
    </w:p>
    <w:p w14:paraId="4B79852B" w14:textId="755E0C3A"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TWE</w:t>
      </w:r>
      <w:r w:rsidR="00861BBA">
        <w:rPr>
          <w:rFonts w:ascii="Times New Roman" w:hAnsi="Times New Roman" w:cs="Times New Roman"/>
          <w:sz w:val="24"/>
          <w:szCs w:val="24"/>
        </w:rPr>
        <w:tab/>
        <w:t>T129, T131, T133, T134-T141, T142-T145, T146-T155, T158-T161, T163-T165, T166-T173, T174-T181, T182-T185</w:t>
      </w:r>
    </w:p>
    <w:p w14:paraId="0FF6A9F3" w14:textId="49E2F35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861BBA">
        <w:rPr>
          <w:rFonts w:ascii="Times New Roman" w:hAnsi="Times New Roman" w:cs="Times New Roman"/>
          <w:sz w:val="24"/>
          <w:szCs w:val="24"/>
        </w:rPr>
        <w:tab/>
        <w:t>50-52, 62-65</w:t>
      </w:r>
    </w:p>
    <w:p w14:paraId="78DB7925" w14:textId="77777777" w:rsidR="00A51613" w:rsidRDefault="00A51613" w:rsidP="00FC20E3">
      <w:pPr>
        <w:spacing w:after="80" w:line="240" w:lineRule="auto"/>
        <w:rPr>
          <w:rFonts w:ascii="Times New Roman" w:hAnsi="Times New Roman" w:cs="Times New Roman"/>
          <w:b/>
          <w:bCs/>
          <w:sz w:val="24"/>
          <w:szCs w:val="24"/>
        </w:rPr>
      </w:pPr>
    </w:p>
    <w:p w14:paraId="0AA6325E" w14:textId="2FD77CCC" w:rsidR="008124D5" w:rsidRPr="00DB041B" w:rsidRDefault="008124D5" w:rsidP="00FC20E3">
      <w:pPr>
        <w:spacing w:after="80" w:line="240" w:lineRule="auto"/>
        <w:rPr>
          <w:rFonts w:ascii="Times New Roman" w:hAnsi="Times New Roman" w:cs="Times New Roman"/>
          <w:sz w:val="24"/>
          <w:szCs w:val="24"/>
        </w:rPr>
      </w:pPr>
      <w:bookmarkStart w:id="7" w:name="_Hlk37171297"/>
      <w:r w:rsidRPr="00DB041B">
        <w:rPr>
          <w:rFonts w:ascii="Times New Roman" w:hAnsi="Times New Roman" w:cs="Times New Roman"/>
          <w:b/>
          <w:bCs/>
          <w:sz w:val="24"/>
          <w:szCs w:val="24"/>
        </w:rPr>
        <w:t>8.1.CX</w:t>
      </w:r>
      <w:r w:rsidRPr="00DB041B">
        <w:rPr>
          <w:rFonts w:ascii="Times New Roman" w:hAnsi="Times New Roman" w:cs="Times New Roman"/>
          <w:sz w:val="24"/>
          <w:szCs w:val="24"/>
        </w:rPr>
        <w:t xml:space="preserve"> Contextualize the development of South Carolina’s political institutions during the colonization of British North America. </w:t>
      </w:r>
    </w:p>
    <w:bookmarkEnd w:id="6"/>
    <w:bookmarkEnd w:id="7"/>
    <w:p w14:paraId="04E29544" w14:textId="5D14F831"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861BBA">
        <w:rPr>
          <w:rFonts w:ascii="Times New Roman" w:hAnsi="Times New Roman" w:cs="Times New Roman"/>
          <w:sz w:val="24"/>
          <w:szCs w:val="24"/>
        </w:rPr>
        <w:tab/>
        <w:t>130-133, 134-141, 142-145, 161, 162-163, 182-185</w:t>
      </w:r>
    </w:p>
    <w:p w14:paraId="1F24DE68" w14:textId="6867DAD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F138A6">
        <w:rPr>
          <w:rFonts w:ascii="Times New Roman" w:hAnsi="Times New Roman" w:cs="Times New Roman"/>
          <w:sz w:val="24"/>
          <w:szCs w:val="24"/>
        </w:rPr>
        <w:tab/>
        <w:t>T47, T129, T133, T142-T145, T163, T182-T185</w:t>
      </w:r>
    </w:p>
    <w:p w14:paraId="75AC8167" w14:textId="4A72DD31"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138A6">
        <w:rPr>
          <w:rFonts w:ascii="Times New Roman" w:hAnsi="Times New Roman" w:cs="Times New Roman"/>
          <w:sz w:val="24"/>
          <w:szCs w:val="24"/>
        </w:rPr>
        <w:tab/>
        <w:t>50-52, 53-56</w:t>
      </w:r>
    </w:p>
    <w:p w14:paraId="6367C011" w14:textId="77777777" w:rsidR="00A51613" w:rsidRDefault="00A51613" w:rsidP="00FC20E3">
      <w:pPr>
        <w:spacing w:after="80" w:line="240" w:lineRule="auto"/>
        <w:rPr>
          <w:rFonts w:ascii="Times New Roman" w:hAnsi="Times New Roman" w:cs="Times New Roman"/>
          <w:b/>
          <w:bCs/>
          <w:sz w:val="24"/>
          <w:szCs w:val="24"/>
        </w:rPr>
      </w:pPr>
    </w:p>
    <w:p w14:paraId="61CB73EC" w14:textId="16C374E2" w:rsidR="008124D5" w:rsidRPr="00DB041B" w:rsidRDefault="008124D5" w:rsidP="00FC20E3">
      <w:pPr>
        <w:spacing w:after="80" w:line="240" w:lineRule="auto"/>
        <w:rPr>
          <w:rFonts w:ascii="Times New Roman" w:hAnsi="Times New Roman" w:cs="Times New Roman"/>
          <w:sz w:val="24"/>
          <w:szCs w:val="24"/>
        </w:rPr>
      </w:pPr>
      <w:bookmarkStart w:id="8" w:name="_Hlk37166648"/>
      <w:r w:rsidRPr="00DB041B">
        <w:rPr>
          <w:rFonts w:ascii="Times New Roman" w:hAnsi="Times New Roman" w:cs="Times New Roman"/>
          <w:b/>
          <w:bCs/>
          <w:sz w:val="24"/>
          <w:szCs w:val="24"/>
        </w:rPr>
        <w:t>8.1.CC</w:t>
      </w:r>
      <w:r w:rsidRPr="00DB041B">
        <w:rPr>
          <w:rFonts w:ascii="Times New Roman" w:hAnsi="Times New Roman" w:cs="Times New Roman"/>
          <w:sz w:val="24"/>
          <w:szCs w:val="24"/>
        </w:rPr>
        <w:t xml:space="preserve"> Analyze the changes and continuities of the Native Americans’ experiences prior to and as a result of settlement and colonization.</w:t>
      </w:r>
    </w:p>
    <w:bookmarkEnd w:id="8"/>
    <w:p w14:paraId="75ED4B91" w14:textId="4DC1B643"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F138A6">
        <w:rPr>
          <w:rFonts w:ascii="Times New Roman" w:hAnsi="Times New Roman" w:cs="Times New Roman"/>
          <w:sz w:val="24"/>
          <w:szCs w:val="24"/>
        </w:rPr>
        <w:tab/>
        <w:t>66-69, 70-77, 78-87, 88-9</w:t>
      </w:r>
      <w:r w:rsidR="005D7F90">
        <w:rPr>
          <w:rFonts w:ascii="Times New Roman" w:hAnsi="Times New Roman" w:cs="Times New Roman"/>
          <w:sz w:val="24"/>
          <w:szCs w:val="24"/>
        </w:rPr>
        <w:t>3</w:t>
      </w:r>
      <w:r w:rsidR="00F138A6">
        <w:rPr>
          <w:rFonts w:ascii="Times New Roman" w:hAnsi="Times New Roman" w:cs="Times New Roman"/>
          <w:sz w:val="24"/>
          <w:szCs w:val="24"/>
        </w:rPr>
        <w:t xml:space="preserve">, </w:t>
      </w:r>
      <w:r w:rsidR="005D7F90">
        <w:rPr>
          <w:rFonts w:ascii="Times New Roman" w:hAnsi="Times New Roman" w:cs="Times New Roman"/>
          <w:sz w:val="24"/>
          <w:szCs w:val="24"/>
        </w:rPr>
        <w:t xml:space="preserve">96-99, </w:t>
      </w:r>
      <w:r w:rsidR="00F138A6">
        <w:rPr>
          <w:rFonts w:ascii="Times New Roman" w:hAnsi="Times New Roman" w:cs="Times New Roman"/>
          <w:sz w:val="24"/>
          <w:szCs w:val="24"/>
        </w:rPr>
        <w:t>105-110, 111-115, 119-122, 126, 137, 139, 140, 150-151, 163</w:t>
      </w:r>
      <w:r w:rsidR="005D7F90">
        <w:rPr>
          <w:rFonts w:ascii="Times New Roman" w:hAnsi="Times New Roman" w:cs="Times New Roman"/>
          <w:sz w:val="24"/>
          <w:szCs w:val="24"/>
        </w:rPr>
        <w:t xml:space="preserve">, </w:t>
      </w:r>
      <w:r w:rsidR="00F138A6">
        <w:rPr>
          <w:rFonts w:ascii="Times New Roman" w:hAnsi="Times New Roman" w:cs="Times New Roman"/>
          <w:sz w:val="24"/>
          <w:szCs w:val="24"/>
        </w:rPr>
        <w:t>174, 182-183</w:t>
      </w:r>
      <w:r w:rsidR="0044749C">
        <w:rPr>
          <w:rFonts w:ascii="Times New Roman" w:hAnsi="Times New Roman" w:cs="Times New Roman"/>
          <w:sz w:val="24"/>
          <w:szCs w:val="24"/>
        </w:rPr>
        <w:t>, 195, 203-204, 226</w:t>
      </w:r>
    </w:p>
    <w:p w14:paraId="5C812E30" w14:textId="0FE469D3"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F138A6">
        <w:rPr>
          <w:rFonts w:ascii="Times New Roman" w:hAnsi="Times New Roman" w:cs="Times New Roman"/>
          <w:sz w:val="24"/>
          <w:szCs w:val="24"/>
        </w:rPr>
        <w:tab/>
        <w:t>T68, T69, T70-T77, T78-T87, T89-T93, T96-T97, T110, T114, T115, T117, T129, T137, T139, T140, T151, T163, T174, T183, T186</w:t>
      </w:r>
      <w:r w:rsidR="0044749C">
        <w:rPr>
          <w:rFonts w:ascii="Times New Roman" w:hAnsi="Times New Roman" w:cs="Times New Roman"/>
          <w:sz w:val="24"/>
          <w:szCs w:val="24"/>
        </w:rPr>
        <w:t>, T195, T204, T240</w:t>
      </w:r>
    </w:p>
    <w:p w14:paraId="410AC86F" w14:textId="43FBCB9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138A6">
        <w:rPr>
          <w:rFonts w:ascii="Times New Roman" w:hAnsi="Times New Roman" w:cs="Times New Roman"/>
          <w:sz w:val="24"/>
          <w:szCs w:val="24"/>
        </w:rPr>
        <w:tab/>
        <w:t>26, 28-33, 39</w:t>
      </w:r>
    </w:p>
    <w:p w14:paraId="1F3E4AC6" w14:textId="77777777" w:rsidR="00A51613" w:rsidRDefault="00A51613" w:rsidP="00FC20E3">
      <w:pPr>
        <w:spacing w:after="80" w:line="240" w:lineRule="auto"/>
        <w:rPr>
          <w:rFonts w:ascii="Times New Roman" w:hAnsi="Times New Roman" w:cs="Times New Roman"/>
          <w:b/>
          <w:bCs/>
          <w:sz w:val="24"/>
          <w:szCs w:val="24"/>
        </w:rPr>
      </w:pPr>
    </w:p>
    <w:p w14:paraId="048A7EC8" w14:textId="1E402E56"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8.1.E</w:t>
      </w:r>
      <w:r w:rsidRPr="00DB041B">
        <w:rPr>
          <w:rFonts w:ascii="Times New Roman" w:hAnsi="Times New Roman" w:cs="Times New Roman"/>
          <w:sz w:val="24"/>
          <w:szCs w:val="24"/>
        </w:rPr>
        <w:t xml:space="preserve"> Utilize a variety of primary and secondary sources to examine multiple perspectives and influences of the economic, political, and social effects of South Carolina’s settlement and colonization on the development of various forms of government across the colonies. </w:t>
      </w:r>
      <w:bookmarkEnd w:id="2"/>
    </w:p>
    <w:bookmarkEnd w:id="3"/>
    <w:bookmarkEnd w:id="5"/>
    <w:p w14:paraId="55B82716" w14:textId="61809125"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F138A6">
        <w:rPr>
          <w:rFonts w:ascii="Times New Roman" w:hAnsi="Times New Roman" w:cs="Times New Roman"/>
          <w:sz w:val="24"/>
          <w:szCs w:val="24"/>
        </w:rPr>
        <w:tab/>
        <w:t>127, 131-132, 142, 149-150, 185</w:t>
      </w:r>
    </w:p>
    <w:p w14:paraId="302C1596" w14:textId="1D168B43"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F138A6">
        <w:rPr>
          <w:rFonts w:ascii="Times New Roman" w:hAnsi="Times New Roman" w:cs="Times New Roman"/>
          <w:sz w:val="24"/>
          <w:szCs w:val="24"/>
        </w:rPr>
        <w:tab/>
        <w:t>T47, T132, T142, T144, T14</w:t>
      </w:r>
      <w:r w:rsidR="005D7F90">
        <w:rPr>
          <w:rFonts w:ascii="Times New Roman" w:hAnsi="Times New Roman" w:cs="Times New Roman"/>
          <w:sz w:val="24"/>
          <w:szCs w:val="24"/>
        </w:rPr>
        <w:t>9</w:t>
      </w:r>
      <w:r w:rsidR="00F138A6">
        <w:rPr>
          <w:rFonts w:ascii="Times New Roman" w:hAnsi="Times New Roman" w:cs="Times New Roman"/>
          <w:sz w:val="24"/>
          <w:szCs w:val="24"/>
        </w:rPr>
        <w:t>, T158, T159</w:t>
      </w:r>
    </w:p>
    <w:p w14:paraId="3EF78A61" w14:textId="4D768A5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138A6">
        <w:rPr>
          <w:rFonts w:ascii="Times New Roman" w:hAnsi="Times New Roman" w:cs="Times New Roman"/>
          <w:sz w:val="24"/>
          <w:szCs w:val="24"/>
        </w:rPr>
        <w:tab/>
        <w:t>50-52, 53</w:t>
      </w:r>
    </w:p>
    <w:p w14:paraId="7E83E02F" w14:textId="77777777" w:rsidR="00A51613" w:rsidRDefault="00A51613" w:rsidP="00FC20E3">
      <w:pPr>
        <w:spacing w:after="80" w:line="240" w:lineRule="auto"/>
        <w:rPr>
          <w:rFonts w:ascii="Times New Roman" w:hAnsi="Times New Roman" w:cs="Times New Roman"/>
          <w:b/>
          <w:bCs/>
          <w:sz w:val="24"/>
          <w:szCs w:val="24"/>
        </w:rPr>
      </w:pPr>
    </w:p>
    <w:p w14:paraId="1EA70D81" w14:textId="33C743E1" w:rsidR="008124D5" w:rsidRPr="00DB041B" w:rsidRDefault="00B466DE" w:rsidP="00FC20E3">
      <w:pPr>
        <w:spacing w:after="80" w:line="240" w:lineRule="auto"/>
        <w:rPr>
          <w:rFonts w:ascii="Times New Roman" w:hAnsi="Times New Roman" w:cs="Times New Roman"/>
          <w:b/>
          <w:bCs/>
          <w:sz w:val="24"/>
          <w:szCs w:val="24"/>
        </w:rPr>
      </w:pPr>
      <w:bookmarkStart w:id="9" w:name="_Hlk37174009"/>
      <w:r w:rsidRPr="00DB041B">
        <w:rPr>
          <w:rFonts w:ascii="Times New Roman" w:hAnsi="Times New Roman" w:cs="Times New Roman"/>
          <w:b/>
          <w:bCs/>
          <w:sz w:val="24"/>
          <w:szCs w:val="24"/>
        </w:rPr>
        <w:t xml:space="preserve">KEY CONCEPT: </w:t>
      </w:r>
      <w:r w:rsidR="008124D5" w:rsidRPr="00DB041B">
        <w:rPr>
          <w:rFonts w:ascii="Times New Roman" w:hAnsi="Times New Roman" w:cs="Times New Roman"/>
          <w:b/>
          <w:bCs/>
          <w:sz w:val="24"/>
          <w:szCs w:val="24"/>
        </w:rPr>
        <w:t xml:space="preserve">Revolution and Identity </w:t>
      </w:r>
    </w:p>
    <w:p w14:paraId="6BCE77B5" w14:textId="6504800B"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Standard 2</w:t>
      </w:r>
      <w:r w:rsidR="00DB041B">
        <w:rPr>
          <w:rFonts w:ascii="Times New Roman" w:hAnsi="Times New Roman" w:cs="Times New Roman"/>
          <w:b/>
          <w:bCs/>
          <w:sz w:val="24"/>
          <w:szCs w:val="24"/>
        </w:rPr>
        <w:t xml:space="preserve"> </w:t>
      </w:r>
      <w:r w:rsidRPr="00DB041B">
        <w:rPr>
          <w:rFonts w:ascii="Times New Roman" w:hAnsi="Times New Roman" w:cs="Times New Roman"/>
          <w:sz w:val="24"/>
          <w:szCs w:val="24"/>
        </w:rPr>
        <w:t xml:space="preserve">Demonstrate an understanding of how South Carolinians and Americans created a revolutionary form of government during the period of 1757– 1815. </w:t>
      </w:r>
    </w:p>
    <w:p w14:paraId="447B729F" w14:textId="0D130F87"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Enduring Understanding</w:t>
      </w:r>
      <w:r w:rsidR="00A51613">
        <w:rPr>
          <w:rFonts w:ascii="Times New Roman" w:hAnsi="Times New Roman" w:cs="Times New Roman"/>
          <w:b/>
          <w:bCs/>
          <w:sz w:val="24"/>
          <w:szCs w:val="24"/>
        </w:rPr>
        <w:t xml:space="preserve"> </w:t>
      </w:r>
      <w:r w:rsidRPr="00DB041B">
        <w:rPr>
          <w:rFonts w:ascii="Times New Roman" w:hAnsi="Times New Roman" w:cs="Times New Roman"/>
          <w:sz w:val="24"/>
          <w:szCs w:val="24"/>
        </w:rPr>
        <w:t>Political and economic developments underscored how the colonists in British North America had become uniquely American, prompting the development of a new nation. Drawing on their experience under British rule, the founding generation created a government with shared powers between the state and federal institutions.</w:t>
      </w:r>
    </w:p>
    <w:bookmarkEnd w:id="9"/>
    <w:p w14:paraId="3984793D" w14:textId="4314AC1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F138A6">
        <w:rPr>
          <w:rFonts w:ascii="Times New Roman" w:hAnsi="Times New Roman" w:cs="Times New Roman"/>
          <w:sz w:val="24"/>
          <w:szCs w:val="24"/>
        </w:rPr>
        <w:tab/>
        <w:t>114, 116-119, 122-123</w:t>
      </w:r>
      <w:r w:rsidR="0044749C">
        <w:rPr>
          <w:rFonts w:ascii="Times New Roman" w:hAnsi="Times New Roman" w:cs="Times New Roman"/>
          <w:sz w:val="24"/>
          <w:szCs w:val="24"/>
        </w:rPr>
        <w:t>, 190-193, 194-199, 200-207, 208-213, 214-221</w:t>
      </w:r>
    </w:p>
    <w:p w14:paraId="739772D9" w14:textId="6BD43A75"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F138A6">
        <w:rPr>
          <w:rFonts w:ascii="Times New Roman" w:hAnsi="Times New Roman" w:cs="Times New Roman"/>
          <w:sz w:val="24"/>
          <w:szCs w:val="24"/>
        </w:rPr>
        <w:tab/>
        <w:t>T114, T117-T119, T149</w:t>
      </w:r>
      <w:r w:rsidR="0044749C">
        <w:rPr>
          <w:rFonts w:ascii="Times New Roman" w:hAnsi="Times New Roman" w:cs="Times New Roman"/>
          <w:sz w:val="24"/>
          <w:szCs w:val="24"/>
        </w:rPr>
        <w:t>, T190-T193, T195-T199, T200-T207, T208-T213, T214-T221</w:t>
      </w:r>
    </w:p>
    <w:p w14:paraId="5C4B13E0" w14:textId="1E2B51C3"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138A6">
        <w:rPr>
          <w:rFonts w:ascii="Times New Roman" w:hAnsi="Times New Roman" w:cs="Times New Roman"/>
          <w:sz w:val="24"/>
          <w:szCs w:val="24"/>
        </w:rPr>
        <w:tab/>
        <w:t>40-43</w:t>
      </w:r>
      <w:r w:rsidR="0044749C">
        <w:rPr>
          <w:rFonts w:ascii="Times New Roman" w:hAnsi="Times New Roman" w:cs="Times New Roman"/>
          <w:sz w:val="24"/>
          <w:szCs w:val="24"/>
        </w:rPr>
        <w:t>, 72-78</w:t>
      </w:r>
    </w:p>
    <w:p w14:paraId="2252596B" w14:textId="77777777" w:rsidR="00DB041B" w:rsidRDefault="00DB041B" w:rsidP="00FC20E3">
      <w:pPr>
        <w:spacing w:after="80" w:line="240" w:lineRule="auto"/>
        <w:rPr>
          <w:rFonts w:ascii="Times New Roman" w:hAnsi="Times New Roman" w:cs="Times New Roman"/>
          <w:b/>
          <w:bCs/>
          <w:sz w:val="24"/>
          <w:szCs w:val="24"/>
        </w:rPr>
      </w:pPr>
    </w:p>
    <w:p w14:paraId="5CCE5C8D" w14:textId="559DD071" w:rsidR="008124D5" w:rsidRPr="00DB041B" w:rsidRDefault="008124D5" w:rsidP="00FC20E3">
      <w:pPr>
        <w:spacing w:after="80" w:line="240" w:lineRule="auto"/>
        <w:rPr>
          <w:rFonts w:ascii="Times New Roman" w:hAnsi="Times New Roman" w:cs="Times New Roman"/>
          <w:b/>
          <w:bCs/>
          <w:sz w:val="24"/>
          <w:szCs w:val="24"/>
        </w:rPr>
      </w:pPr>
      <w:bookmarkStart w:id="10" w:name="_Hlk37174767"/>
      <w:bookmarkStart w:id="11" w:name="_Hlk37174176"/>
      <w:r w:rsidRPr="00DB041B">
        <w:rPr>
          <w:rFonts w:ascii="Times New Roman" w:hAnsi="Times New Roman" w:cs="Times New Roman"/>
          <w:b/>
          <w:bCs/>
          <w:sz w:val="24"/>
          <w:szCs w:val="24"/>
        </w:rPr>
        <w:t xml:space="preserve">The student will: </w:t>
      </w:r>
    </w:p>
    <w:p w14:paraId="09BDC71D" w14:textId="4EE9076A"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8.2.CO</w:t>
      </w:r>
      <w:r w:rsidRPr="00DB041B">
        <w:rPr>
          <w:rFonts w:ascii="Times New Roman" w:hAnsi="Times New Roman" w:cs="Times New Roman"/>
          <w:sz w:val="24"/>
          <w:szCs w:val="24"/>
        </w:rPr>
        <w:t xml:space="preserve"> Compare the motives and demographics of loyalists and patriots within South Carolina and the colonies. </w:t>
      </w:r>
    </w:p>
    <w:p w14:paraId="47464D0B" w14:textId="16AB0AF5"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lastRenderedPageBreak/>
        <w:t>TB</w:t>
      </w:r>
      <w:r w:rsidR="0044749C">
        <w:rPr>
          <w:rFonts w:ascii="Times New Roman" w:hAnsi="Times New Roman" w:cs="Times New Roman"/>
          <w:sz w:val="24"/>
          <w:szCs w:val="24"/>
        </w:rPr>
        <w:tab/>
        <w:t>190, 196-199, 200-207, 208-212, 214</w:t>
      </w:r>
    </w:p>
    <w:p w14:paraId="67CC2A99" w14:textId="494FF16D"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4749C">
        <w:rPr>
          <w:rFonts w:ascii="Times New Roman" w:hAnsi="Times New Roman" w:cs="Times New Roman"/>
          <w:sz w:val="24"/>
          <w:szCs w:val="24"/>
        </w:rPr>
        <w:tab/>
        <w:t>T198, T203</w:t>
      </w:r>
    </w:p>
    <w:p w14:paraId="5CD78223" w14:textId="38BCD74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44749C">
        <w:rPr>
          <w:rFonts w:ascii="Times New Roman" w:hAnsi="Times New Roman" w:cs="Times New Roman"/>
          <w:sz w:val="24"/>
          <w:szCs w:val="24"/>
        </w:rPr>
        <w:tab/>
        <w:t>75</w:t>
      </w:r>
    </w:p>
    <w:p w14:paraId="7A6218F2" w14:textId="77777777" w:rsidR="00DB041B" w:rsidRDefault="00DB041B" w:rsidP="00FC20E3">
      <w:pPr>
        <w:spacing w:after="80" w:line="240" w:lineRule="auto"/>
        <w:rPr>
          <w:rFonts w:ascii="Times New Roman" w:hAnsi="Times New Roman" w:cs="Times New Roman"/>
          <w:b/>
          <w:bCs/>
          <w:sz w:val="24"/>
          <w:szCs w:val="24"/>
        </w:rPr>
      </w:pPr>
    </w:p>
    <w:p w14:paraId="2063F321"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69C9EF23" w14:textId="4CD84331"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8.2.CE</w:t>
      </w:r>
      <w:r w:rsidRPr="00DB041B">
        <w:rPr>
          <w:rFonts w:ascii="Times New Roman" w:hAnsi="Times New Roman" w:cs="Times New Roman"/>
          <w:sz w:val="24"/>
          <w:szCs w:val="24"/>
        </w:rPr>
        <w:t xml:space="preserve"> Explain the economic, political, and social factors surrounding the American Revolution.</w:t>
      </w:r>
    </w:p>
    <w:p w14:paraId="52A86D61" w14:textId="5F9FC2C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44749C">
        <w:rPr>
          <w:rFonts w:ascii="Times New Roman" w:hAnsi="Times New Roman" w:cs="Times New Roman"/>
          <w:sz w:val="24"/>
          <w:szCs w:val="24"/>
        </w:rPr>
        <w:tab/>
        <w:t>193, 194-199, 201-202, 204-206, 209-213</w:t>
      </w:r>
    </w:p>
    <w:p w14:paraId="155A493A" w14:textId="5B1802CD"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4749C">
        <w:rPr>
          <w:rFonts w:ascii="Times New Roman" w:hAnsi="Times New Roman" w:cs="Times New Roman"/>
          <w:sz w:val="24"/>
          <w:szCs w:val="24"/>
        </w:rPr>
        <w:tab/>
        <w:t>T195-T199, T200-T206</w:t>
      </w:r>
    </w:p>
    <w:p w14:paraId="02A404BB" w14:textId="6430FAC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44749C">
        <w:rPr>
          <w:rFonts w:ascii="Times New Roman" w:hAnsi="Times New Roman" w:cs="Times New Roman"/>
          <w:sz w:val="24"/>
          <w:szCs w:val="24"/>
        </w:rPr>
        <w:tab/>
        <w:t>72, 75</w:t>
      </w:r>
    </w:p>
    <w:p w14:paraId="759040E0" w14:textId="77777777" w:rsidR="00DB041B" w:rsidRDefault="00DB041B" w:rsidP="00FC20E3">
      <w:pPr>
        <w:spacing w:after="80" w:line="240" w:lineRule="auto"/>
        <w:rPr>
          <w:rFonts w:ascii="Times New Roman" w:hAnsi="Times New Roman" w:cs="Times New Roman"/>
          <w:sz w:val="24"/>
          <w:szCs w:val="24"/>
        </w:rPr>
      </w:pPr>
    </w:p>
    <w:p w14:paraId="2C5369BF" w14:textId="77777777" w:rsidR="00DB041B" w:rsidRPr="00DB041B" w:rsidRDefault="00DB041B" w:rsidP="00FC20E3">
      <w:pPr>
        <w:spacing w:after="80" w:line="240" w:lineRule="auto"/>
        <w:rPr>
          <w:rFonts w:ascii="Times New Roman" w:hAnsi="Times New Roman" w:cs="Times New Roman"/>
          <w:b/>
          <w:bCs/>
          <w:sz w:val="24"/>
          <w:szCs w:val="24"/>
        </w:rPr>
      </w:pPr>
      <w:bookmarkStart w:id="12" w:name="_Hlk37175128"/>
      <w:r w:rsidRPr="00DB041B">
        <w:rPr>
          <w:rFonts w:ascii="Times New Roman" w:hAnsi="Times New Roman" w:cs="Times New Roman"/>
          <w:b/>
          <w:bCs/>
          <w:sz w:val="24"/>
          <w:szCs w:val="24"/>
        </w:rPr>
        <w:t xml:space="preserve">The student will: </w:t>
      </w:r>
    </w:p>
    <w:p w14:paraId="4C18D320" w14:textId="3572EC2A" w:rsidR="00340733"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8.2.P</w:t>
      </w:r>
      <w:r w:rsidRPr="00DB041B">
        <w:rPr>
          <w:rFonts w:ascii="Times New Roman" w:hAnsi="Times New Roman" w:cs="Times New Roman"/>
          <w:sz w:val="24"/>
          <w:szCs w:val="24"/>
        </w:rPr>
        <w:t xml:space="preserve"> Analyze significant founding principles that led to the development of federalism in South Carolina and the United States.</w:t>
      </w:r>
    </w:p>
    <w:p w14:paraId="69563AF8" w14:textId="6B0FA34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F138A6">
        <w:rPr>
          <w:rFonts w:ascii="Times New Roman" w:hAnsi="Times New Roman" w:cs="Times New Roman"/>
          <w:sz w:val="24"/>
          <w:szCs w:val="24"/>
        </w:rPr>
        <w:tab/>
        <w:t>60-61</w:t>
      </w:r>
      <w:r w:rsidR="0044749C">
        <w:rPr>
          <w:rFonts w:ascii="Times New Roman" w:hAnsi="Times New Roman" w:cs="Times New Roman"/>
          <w:sz w:val="24"/>
          <w:szCs w:val="24"/>
        </w:rPr>
        <w:t>, 205-206, 216-221</w:t>
      </w:r>
    </w:p>
    <w:p w14:paraId="1024AE88" w14:textId="2D9669E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4749C">
        <w:rPr>
          <w:rFonts w:ascii="Times New Roman" w:hAnsi="Times New Roman" w:cs="Times New Roman"/>
          <w:sz w:val="24"/>
          <w:szCs w:val="24"/>
        </w:rPr>
        <w:tab/>
      </w:r>
      <w:r w:rsidR="00BA43DE">
        <w:rPr>
          <w:rFonts w:ascii="Times New Roman" w:hAnsi="Times New Roman" w:cs="Times New Roman"/>
          <w:sz w:val="24"/>
          <w:szCs w:val="24"/>
        </w:rPr>
        <w:t>T</w:t>
      </w:r>
      <w:r w:rsidR="0044749C">
        <w:rPr>
          <w:rFonts w:ascii="Times New Roman" w:hAnsi="Times New Roman" w:cs="Times New Roman"/>
          <w:sz w:val="24"/>
          <w:szCs w:val="24"/>
        </w:rPr>
        <w:t>216-T218</w:t>
      </w:r>
    </w:p>
    <w:p w14:paraId="73BDE2A4" w14:textId="023C47BF"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138A6">
        <w:rPr>
          <w:rFonts w:ascii="Times New Roman" w:hAnsi="Times New Roman" w:cs="Times New Roman"/>
          <w:sz w:val="24"/>
          <w:szCs w:val="24"/>
        </w:rPr>
        <w:tab/>
        <w:t>20,</w:t>
      </w:r>
      <w:r w:rsidR="0044749C">
        <w:rPr>
          <w:rFonts w:ascii="Times New Roman" w:hAnsi="Times New Roman" w:cs="Times New Roman"/>
          <w:sz w:val="24"/>
          <w:szCs w:val="24"/>
        </w:rPr>
        <w:t xml:space="preserve"> 77</w:t>
      </w:r>
    </w:p>
    <w:p w14:paraId="51979879" w14:textId="77777777" w:rsidR="00DB041B" w:rsidRDefault="00DB041B" w:rsidP="00FC20E3">
      <w:pPr>
        <w:spacing w:after="80" w:line="240" w:lineRule="auto"/>
        <w:rPr>
          <w:rFonts w:ascii="Times New Roman" w:hAnsi="Times New Roman" w:cs="Times New Roman"/>
          <w:sz w:val="24"/>
          <w:szCs w:val="24"/>
        </w:rPr>
      </w:pPr>
    </w:p>
    <w:p w14:paraId="0CB1378D"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0DE737E6" w14:textId="170C911E"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8.2.CX</w:t>
      </w:r>
      <w:r w:rsidRPr="00DB041B">
        <w:rPr>
          <w:rFonts w:ascii="Times New Roman" w:hAnsi="Times New Roman" w:cs="Times New Roman"/>
          <w:sz w:val="24"/>
          <w:szCs w:val="24"/>
        </w:rPr>
        <w:t xml:space="preserve"> Contextualize the roles of various groups of South Carolinians as the colonies moved toward becoming an independent nation. </w:t>
      </w:r>
    </w:p>
    <w:bookmarkEnd w:id="10"/>
    <w:p w14:paraId="56AC9787" w14:textId="4B166A2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44749C">
        <w:rPr>
          <w:rFonts w:ascii="Times New Roman" w:hAnsi="Times New Roman" w:cs="Times New Roman"/>
          <w:sz w:val="24"/>
          <w:szCs w:val="24"/>
        </w:rPr>
        <w:tab/>
        <w:t>190, 195, 196</w:t>
      </w:r>
      <w:r w:rsidR="00FC20E3">
        <w:rPr>
          <w:rFonts w:ascii="Times New Roman" w:hAnsi="Times New Roman" w:cs="Times New Roman"/>
          <w:sz w:val="24"/>
          <w:szCs w:val="24"/>
        </w:rPr>
        <w:t>-</w:t>
      </w:r>
      <w:r w:rsidR="0044749C">
        <w:rPr>
          <w:rFonts w:ascii="Times New Roman" w:hAnsi="Times New Roman" w:cs="Times New Roman"/>
          <w:sz w:val="24"/>
          <w:szCs w:val="24"/>
        </w:rPr>
        <w:t>199, 201-202, 203-204, 207, 209-213, 214, 216-221</w:t>
      </w:r>
    </w:p>
    <w:p w14:paraId="00428D20" w14:textId="4FDA118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4749C">
        <w:rPr>
          <w:rFonts w:ascii="Times New Roman" w:hAnsi="Times New Roman" w:cs="Times New Roman"/>
          <w:sz w:val="24"/>
          <w:szCs w:val="24"/>
        </w:rPr>
        <w:tab/>
        <w:t>T196-T199, T204, T206, T207, T211-T213</w:t>
      </w:r>
    </w:p>
    <w:p w14:paraId="10386ACC" w14:textId="02AD889F"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44749C">
        <w:rPr>
          <w:rFonts w:ascii="Times New Roman" w:hAnsi="Times New Roman" w:cs="Times New Roman"/>
          <w:sz w:val="24"/>
          <w:szCs w:val="24"/>
        </w:rPr>
        <w:tab/>
        <w:t>73</w:t>
      </w:r>
    </w:p>
    <w:p w14:paraId="5E25911F" w14:textId="77777777" w:rsidR="00DB041B" w:rsidRDefault="00DB041B" w:rsidP="00FC20E3">
      <w:pPr>
        <w:spacing w:after="80" w:line="240" w:lineRule="auto"/>
        <w:rPr>
          <w:rFonts w:ascii="Times New Roman" w:hAnsi="Times New Roman" w:cs="Times New Roman"/>
          <w:sz w:val="24"/>
          <w:szCs w:val="24"/>
        </w:rPr>
      </w:pPr>
    </w:p>
    <w:p w14:paraId="66A3846D"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3DD60105" w14:textId="623D4979"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8.2.CC</w:t>
      </w:r>
      <w:r w:rsidRPr="00DB041B">
        <w:rPr>
          <w:rFonts w:ascii="Times New Roman" w:hAnsi="Times New Roman" w:cs="Times New Roman"/>
          <w:sz w:val="24"/>
          <w:szCs w:val="24"/>
        </w:rPr>
        <w:t xml:space="preserve"> Analyze the continuities and changes of how different groups immigrated to and migrated within South Carolina. </w:t>
      </w:r>
    </w:p>
    <w:p w14:paraId="5F65D50D" w14:textId="1B6087B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4C19BF">
        <w:rPr>
          <w:rFonts w:ascii="Times New Roman" w:hAnsi="Times New Roman" w:cs="Times New Roman"/>
          <w:sz w:val="24"/>
          <w:szCs w:val="24"/>
        </w:rPr>
        <w:tab/>
        <w:t>134-138, 163-165, 166-173</w:t>
      </w:r>
    </w:p>
    <w:p w14:paraId="25F2D984" w14:textId="03F9E22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C19BF">
        <w:rPr>
          <w:rFonts w:ascii="Times New Roman" w:hAnsi="Times New Roman" w:cs="Times New Roman"/>
          <w:sz w:val="24"/>
          <w:szCs w:val="24"/>
        </w:rPr>
        <w:tab/>
      </w:r>
      <w:r w:rsidR="005D7F90">
        <w:rPr>
          <w:rFonts w:ascii="Times New Roman" w:hAnsi="Times New Roman" w:cs="Times New Roman"/>
          <w:sz w:val="24"/>
          <w:szCs w:val="24"/>
        </w:rPr>
        <w:t>T</w:t>
      </w:r>
      <w:r w:rsidR="004C19BF">
        <w:rPr>
          <w:rFonts w:ascii="Times New Roman" w:hAnsi="Times New Roman" w:cs="Times New Roman"/>
          <w:sz w:val="24"/>
          <w:szCs w:val="24"/>
        </w:rPr>
        <w:t>137-</w:t>
      </w:r>
      <w:r w:rsidR="005D7F90">
        <w:rPr>
          <w:rFonts w:ascii="Times New Roman" w:hAnsi="Times New Roman" w:cs="Times New Roman"/>
          <w:sz w:val="24"/>
          <w:szCs w:val="24"/>
        </w:rPr>
        <w:t>T</w:t>
      </w:r>
      <w:r w:rsidR="004C19BF">
        <w:rPr>
          <w:rFonts w:ascii="Times New Roman" w:hAnsi="Times New Roman" w:cs="Times New Roman"/>
          <w:sz w:val="24"/>
          <w:szCs w:val="24"/>
        </w:rPr>
        <w:t>138, T163-T165, T166-T173</w:t>
      </w:r>
    </w:p>
    <w:p w14:paraId="467A6D35" w14:textId="2EC047C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5D7F90">
        <w:rPr>
          <w:rFonts w:ascii="Times New Roman" w:hAnsi="Times New Roman" w:cs="Times New Roman"/>
          <w:sz w:val="24"/>
          <w:szCs w:val="24"/>
        </w:rPr>
        <w:tab/>
        <w:t>55, 62-63</w:t>
      </w:r>
    </w:p>
    <w:p w14:paraId="178D8E93" w14:textId="77777777" w:rsidR="00DB041B" w:rsidRDefault="00DB041B" w:rsidP="00FC20E3">
      <w:pPr>
        <w:spacing w:after="80" w:line="240" w:lineRule="auto"/>
        <w:rPr>
          <w:rFonts w:ascii="Times New Roman" w:hAnsi="Times New Roman" w:cs="Times New Roman"/>
          <w:sz w:val="24"/>
          <w:szCs w:val="24"/>
        </w:rPr>
      </w:pPr>
    </w:p>
    <w:p w14:paraId="70919B64"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2407FBDA" w14:textId="2CA35467"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8.2.E</w:t>
      </w:r>
      <w:r w:rsidRPr="00DB041B">
        <w:rPr>
          <w:rFonts w:ascii="Times New Roman" w:hAnsi="Times New Roman" w:cs="Times New Roman"/>
          <w:sz w:val="24"/>
          <w:szCs w:val="24"/>
        </w:rPr>
        <w:t xml:space="preserve"> Utilize a variety of primary and secondary sources to analyze multiple perspectives on the development of democracy in South Carolina and the United States. </w:t>
      </w:r>
    </w:p>
    <w:bookmarkEnd w:id="12"/>
    <w:p w14:paraId="61BC716E" w14:textId="44E3E49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4C19BF">
        <w:rPr>
          <w:rFonts w:ascii="Times New Roman" w:hAnsi="Times New Roman" w:cs="Times New Roman"/>
          <w:sz w:val="24"/>
          <w:szCs w:val="24"/>
        </w:rPr>
        <w:tab/>
        <w:t>53, 60, 127, 132, 142</w:t>
      </w:r>
      <w:r w:rsidR="005D7F90">
        <w:rPr>
          <w:rFonts w:ascii="Times New Roman" w:hAnsi="Times New Roman" w:cs="Times New Roman"/>
          <w:sz w:val="24"/>
          <w:szCs w:val="24"/>
        </w:rPr>
        <w:t>,</w:t>
      </w:r>
      <w:r w:rsidR="004C19BF">
        <w:rPr>
          <w:rFonts w:ascii="Times New Roman" w:hAnsi="Times New Roman" w:cs="Times New Roman"/>
          <w:sz w:val="24"/>
          <w:szCs w:val="24"/>
        </w:rPr>
        <w:t xml:space="preserve"> 149-150</w:t>
      </w:r>
      <w:r w:rsidR="0044749C">
        <w:rPr>
          <w:rFonts w:ascii="Times New Roman" w:hAnsi="Times New Roman" w:cs="Times New Roman"/>
          <w:sz w:val="24"/>
          <w:szCs w:val="24"/>
        </w:rPr>
        <w:t>, 198-199, 204-207, 216-218, 221</w:t>
      </w:r>
    </w:p>
    <w:p w14:paraId="7B827C41" w14:textId="539028D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4C19BF">
        <w:rPr>
          <w:rFonts w:ascii="Times New Roman" w:hAnsi="Times New Roman" w:cs="Times New Roman"/>
          <w:sz w:val="24"/>
          <w:szCs w:val="24"/>
        </w:rPr>
        <w:tab/>
        <w:t>T142, T149</w:t>
      </w:r>
      <w:r w:rsidR="0044749C">
        <w:rPr>
          <w:rFonts w:ascii="Times New Roman" w:hAnsi="Times New Roman" w:cs="Times New Roman"/>
          <w:sz w:val="24"/>
          <w:szCs w:val="24"/>
        </w:rPr>
        <w:t>, T193, T201, T202, T204-T207, T208, T211, T214, T217, T218, T220</w:t>
      </w:r>
    </w:p>
    <w:p w14:paraId="223D6E20" w14:textId="1397F2A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4C19BF">
        <w:rPr>
          <w:rFonts w:ascii="Times New Roman" w:hAnsi="Times New Roman" w:cs="Times New Roman"/>
          <w:sz w:val="24"/>
          <w:szCs w:val="24"/>
        </w:rPr>
        <w:tab/>
        <w:t>17, 50-52, 53</w:t>
      </w:r>
      <w:r w:rsidR="0022584D">
        <w:rPr>
          <w:rFonts w:ascii="Times New Roman" w:hAnsi="Times New Roman" w:cs="Times New Roman"/>
          <w:sz w:val="24"/>
          <w:szCs w:val="24"/>
        </w:rPr>
        <w:t>, 73-74, 77, 78</w:t>
      </w:r>
    </w:p>
    <w:p w14:paraId="235B67CF" w14:textId="77777777" w:rsidR="00DB041B" w:rsidRDefault="00DB041B" w:rsidP="00FC20E3">
      <w:pPr>
        <w:spacing w:after="80" w:line="240" w:lineRule="auto"/>
        <w:rPr>
          <w:rFonts w:ascii="Times New Roman" w:hAnsi="Times New Roman" w:cs="Times New Roman"/>
          <w:b/>
          <w:bCs/>
          <w:sz w:val="24"/>
          <w:szCs w:val="24"/>
        </w:rPr>
      </w:pPr>
    </w:p>
    <w:p w14:paraId="2C22BA65" w14:textId="1A210FB7" w:rsidR="008124D5" w:rsidRPr="00DB041B" w:rsidRDefault="00340733" w:rsidP="00FC20E3">
      <w:pPr>
        <w:spacing w:after="80" w:line="240" w:lineRule="auto"/>
        <w:rPr>
          <w:rFonts w:ascii="Times New Roman" w:hAnsi="Times New Roman" w:cs="Times New Roman"/>
          <w:b/>
          <w:bCs/>
          <w:sz w:val="24"/>
          <w:szCs w:val="24"/>
        </w:rPr>
      </w:pPr>
      <w:bookmarkStart w:id="13" w:name="_Hlk37175383"/>
      <w:bookmarkEnd w:id="11"/>
      <w:r w:rsidRPr="00DB041B">
        <w:rPr>
          <w:rFonts w:ascii="Times New Roman" w:hAnsi="Times New Roman" w:cs="Times New Roman"/>
          <w:b/>
          <w:bCs/>
          <w:sz w:val="24"/>
          <w:szCs w:val="24"/>
        </w:rPr>
        <w:t>KEY CONCEPT</w:t>
      </w:r>
      <w:r w:rsidR="00A51613">
        <w:rPr>
          <w:rFonts w:ascii="Times New Roman" w:hAnsi="Times New Roman" w:cs="Times New Roman"/>
          <w:b/>
          <w:bCs/>
          <w:sz w:val="24"/>
          <w:szCs w:val="24"/>
        </w:rPr>
        <w:t xml:space="preserve"> </w:t>
      </w:r>
      <w:r w:rsidR="008124D5" w:rsidRPr="00DB041B">
        <w:rPr>
          <w:rFonts w:ascii="Times New Roman" w:hAnsi="Times New Roman" w:cs="Times New Roman"/>
          <w:b/>
          <w:bCs/>
          <w:sz w:val="24"/>
          <w:szCs w:val="24"/>
        </w:rPr>
        <w:t>Compromises and Conflict</w:t>
      </w:r>
    </w:p>
    <w:p w14:paraId="62346496" w14:textId="2DF84E74"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Standard 3</w:t>
      </w:r>
      <w:r w:rsidR="00DB041B">
        <w:rPr>
          <w:rFonts w:ascii="Times New Roman" w:hAnsi="Times New Roman" w:cs="Times New Roman"/>
          <w:b/>
          <w:bCs/>
          <w:sz w:val="24"/>
          <w:szCs w:val="24"/>
        </w:rPr>
        <w:t xml:space="preserve"> </w:t>
      </w:r>
      <w:r w:rsidRPr="00DB041B">
        <w:rPr>
          <w:rFonts w:ascii="Times New Roman" w:hAnsi="Times New Roman" w:cs="Times New Roman"/>
          <w:sz w:val="24"/>
          <w:szCs w:val="24"/>
        </w:rPr>
        <w:t xml:space="preserve">Demonstrate an understanding of conflict and compromise in South Carolina, the Southern region, and the United States as a result of sectionalism between the period 1816–1865. </w:t>
      </w:r>
    </w:p>
    <w:p w14:paraId="1D5FF3E5" w14:textId="46A81849"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Enduring Understanding</w:t>
      </w:r>
      <w:r w:rsidR="00A51613">
        <w:rPr>
          <w:rFonts w:ascii="Times New Roman" w:hAnsi="Times New Roman" w:cs="Times New Roman"/>
          <w:b/>
          <w:bCs/>
          <w:sz w:val="24"/>
          <w:szCs w:val="24"/>
        </w:rPr>
        <w:t xml:space="preserve"> </w:t>
      </w:r>
      <w:r w:rsidRPr="00DB041B">
        <w:rPr>
          <w:rFonts w:ascii="Times New Roman" w:hAnsi="Times New Roman" w:cs="Times New Roman"/>
          <w:sz w:val="24"/>
          <w:szCs w:val="24"/>
        </w:rPr>
        <w:t>As the nation expanded, regional differences were exacerbated creating sectionalism threatening South Carolina’s identity and American unity. South Carolina struggled to maintain its unique culture and economy throughout the Reconstruction Era.</w:t>
      </w:r>
    </w:p>
    <w:bookmarkEnd w:id="13"/>
    <w:p w14:paraId="29B68450" w14:textId="1B545AEF"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t>224-225, 227, 228-241, 242-249, 250-257, 260-263, 264-269, 270-277, 278-281, 282-289, 292-293, 295, 296-303, 304-313, 314-318, 319-323</w:t>
      </w:r>
    </w:p>
    <w:p w14:paraId="1CC6A818" w14:textId="3B790F60"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22584D">
        <w:rPr>
          <w:rFonts w:ascii="Times New Roman" w:hAnsi="Times New Roman" w:cs="Times New Roman"/>
          <w:sz w:val="24"/>
          <w:szCs w:val="24"/>
        </w:rPr>
        <w:tab/>
        <w:t>T227, T228-T241, T242-T249, T250-T2</w:t>
      </w:r>
      <w:r w:rsidR="00603436">
        <w:rPr>
          <w:rFonts w:ascii="Times New Roman" w:hAnsi="Times New Roman" w:cs="Times New Roman"/>
          <w:sz w:val="24"/>
          <w:szCs w:val="24"/>
        </w:rPr>
        <w:t>57</w:t>
      </w:r>
      <w:r w:rsidR="0022584D">
        <w:rPr>
          <w:rFonts w:ascii="Times New Roman" w:hAnsi="Times New Roman" w:cs="Times New Roman"/>
          <w:sz w:val="24"/>
          <w:szCs w:val="24"/>
        </w:rPr>
        <w:t>, T260-T261, T263, T265-T269, T270-T277, T278-T281, T282-T289</w:t>
      </w:r>
      <w:r w:rsidR="0022584D">
        <w:rPr>
          <w:rFonts w:ascii="Times New Roman" w:hAnsi="Times New Roman" w:cs="Times New Roman"/>
          <w:sz w:val="24"/>
          <w:szCs w:val="24"/>
        </w:rPr>
        <w:tab/>
      </w:r>
      <w:r w:rsidR="0022584D">
        <w:rPr>
          <w:rFonts w:ascii="Times New Roman" w:hAnsi="Times New Roman" w:cs="Times New Roman"/>
          <w:sz w:val="24"/>
          <w:szCs w:val="24"/>
        </w:rPr>
        <w:tab/>
      </w:r>
    </w:p>
    <w:p w14:paraId="793226D4" w14:textId="7FD1E84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2584D">
        <w:rPr>
          <w:rFonts w:ascii="Times New Roman" w:hAnsi="Times New Roman" w:cs="Times New Roman"/>
          <w:sz w:val="24"/>
          <w:szCs w:val="24"/>
        </w:rPr>
        <w:tab/>
        <w:t>82-91, 96-103</w:t>
      </w:r>
    </w:p>
    <w:p w14:paraId="4777C1EA" w14:textId="77777777" w:rsidR="00DB041B" w:rsidRDefault="00DB041B" w:rsidP="00FC20E3">
      <w:pPr>
        <w:spacing w:after="80" w:line="240" w:lineRule="auto"/>
        <w:rPr>
          <w:rFonts w:ascii="Times New Roman" w:hAnsi="Times New Roman" w:cs="Times New Roman"/>
          <w:b/>
          <w:bCs/>
          <w:sz w:val="24"/>
          <w:szCs w:val="24"/>
        </w:rPr>
      </w:pPr>
    </w:p>
    <w:p w14:paraId="40B0FAA7" w14:textId="173781B5" w:rsidR="00DB041B" w:rsidRDefault="008124D5" w:rsidP="00FC20E3">
      <w:pPr>
        <w:spacing w:after="80" w:line="240" w:lineRule="auto"/>
        <w:rPr>
          <w:rFonts w:ascii="Times New Roman" w:hAnsi="Times New Roman" w:cs="Times New Roman"/>
          <w:b/>
          <w:bCs/>
          <w:sz w:val="24"/>
          <w:szCs w:val="24"/>
        </w:rPr>
      </w:pPr>
      <w:bookmarkStart w:id="14" w:name="_Hlk37175722"/>
      <w:r w:rsidRPr="00DB041B">
        <w:rPr>
          <w:rFonts w:ascii="Times New Roman" w:hAnsi="Times New Roman" w:cs="Times New Roman"/>
          <w:b/>
          <w:bCs/>
          <w:sz w:val="24"/>
          <w:szCs w:val="24"/>
        </w:rPr>
        <w:t xml:space="preserve">The student will: </w:t>
      </w:r>
    </w:p>
    <w:p w14:paraId="4B5591AD" w14:textId="6ADD23BD" w:rsidR="008124D5" w:rsidRPr="00DB041B" w:rsidRDefault="008124D5" w:rsidP="00FC20E3">
      <w:pPr>
        <w:spacing w:after="80" w:line="240" w:lineRule="auto"/>
        <w:rPr>
          <w:rFonts w:ascii="Times New Roman" w:hAnsi="Times New Roman" w:cs="Times New Roman"/>
          <w:sz w:val="24"/>
          <w:szCs w:val="24"/>
        </w:rPr>
      </w:pPr>
      <w:bookmarkStart w:id="15" w:name="_Hlk37176425"/>
      <w:r w:rsidRPr="00DB041B">
        <w:rPr>
          <w:rFonts w:ascii="Times New Roman" w:hAnsi="Times New Roman" w:cs="Times New Roman"/>
          <w:b/>
          <w:bCs/>
          <w:sz w:val="24"/>
          <w:szCs w:val="24"/>
        </w:rPr>
        <w:t>8.3.CO</w:t>
      </w:r>
      <w:r w:rsidRPr="00DB041B">
        <w:rPr>
          <w:rFonts w:ascii="Times New Roman" w:hAnsi="Times New Roman" w:cs="Times New Roman"/>
          <w:sz w:val="24"/>
          <w:szCs w:val="24"/>
        </w:rPr>
        <w:t xml:space="preserve"> Compare the debates between South Carolina and the federal government regarding slavery, federalism, and the Constitution. </w:t>
      </w:r>
    </w:p>
    <w:bookmarkEnd w:id="14"/>
    <w:p w14:paraId="14088416" w14:textId="412F41E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t>218-220, 242-249, 251-256, 264-267, 269</w:t>
      </w:r>
    </w:p>
    <w:p w14:paraId="507BCDCC" w14:textId="3FA7ED16"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2584D">
        <w:rPr>
          <w:rFonts w:ascii="Times New Roman" w:hAnsi="Times New Roman" w:cs="Times New Roman"/>
          <w:sz w:val="24"/>
          <w:szCs w:val="24"/>
        </w:rPr>
        <w:tab/>
        <w:t>T218, T220, T245, T249, T25</w:t>
      </w:r>
      <w:r w:rsidR="00603436">
        <w:rPr>
          <w:rFonts w:ascii="Times New Roman" w:hAnsi="Times New Roman" w:cs="Times New Roman"/>
          <w:sz w:val="24"/>
          <w:szCs w:val="24"/>
        </w:rPr>
        <w:t>1</w:t>
      </w:r>
      <w:r w:rsidR="0022584D">
        <w:rPr>
          <w:rFonts w:ascii="Times New Roman" w:hAnsi="Times New Roman" w:cs="Times New Roman"/>
          <w:sz w:val="24"/>
          <w:szCs w:val="24"/>
        </w:rPr>
        <w:t>-T255, T266-T267</w:t>
      </w:r>
    </w:p>
    <w:p w14:paraId="79F26714" w14:textId="6DA827B9"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2584D">
        <w:rPr>
          <w:rFonts w:ascii="Times New Roman" w:hAnsi="Times New Roman" w:cs="Times New Roman"/>
          <w:sz w:val="24"/>
          <w:szCs w:val="24"/>
        </w:rPr>
        <w:tab/>
        <w:t>78, 86-91, 96-97</w:t>
      </w:r>
    </w:p>
    <w:p w14:paraId="4C2CB49B" w14:textId="77777777" w:rsidR="00DB041B" w:rsidRDefault="00DB041B" w:rsidP="00FC20E3">
      <w:pPr>
        <w:spacing w:after="80" w:line="240" w:lineRule="auto"/>
        <w:rPr>
          <w:rFonts w:ascii="Times New Roman" w:hAnsi="Times New Roman" w:cs="Times New Roman"/>
          <w:sz w:val="24"/>
          <w:szCs w:val="24"/>
        </w:rPr>
      </w:pPr>
    </w:p>
    <w:p w14:paraId="6F7B5275"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78E9B939" w14:textId="4C60D2E5"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8.3.CE</w:t>
      </w:r>
      <w:r w:rsidRPr="00DB041B">
        <w:rPr>
          <w:rFonts w:ascii="Times New Roman" w:hAnsi="Times New Roman" w:cs="Times New Roman"/>
          <w:sz w:val="24"/>
          <w:szCs w:val="24"/>
        </w:rPr>
        <w:t xml:space="preserve"> Examine consequences of the major Civil War military strategies.</w:t>
      </w:r>
    </w:p>
    <w:p w14:paraId="63696C1D" w14:textId="6A8381B8"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t>260-263, 267-269, 270-276, 282-286, 289</w:t>
      </w:r>
    </w:p>
    <w:p w14:paraId="78CBB68E" w14:textId="7885729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2584D">
        <w:rPr>
          <w:rFonts w:ascii="Times New Roman" w:hAnsi="Times New Roman" w:cs="Times New Roman"/>
          <w:sz w:val="24"/>
          <w:szCs w:val="24"/>
        </w:rPr>
        <w:tab/>
        <w:t>T261, T268, T271, T273-T275, T280, T283-T289</w:t>
      </w:r>
    </w:p>
    <w:p w14:paraId="13595511" w14:textId="0B925595"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2584D">
        <w:rPr>
          <w:rFonts w:ascii="Times New Roman" w:hAnsi="Times New Roman" w:cs="Times New Roman"/>
          <w:sz w:val="24"/>
          <w:szCs w:val="24"/>
        </w:rPr>
        <w:tab/>
        <w:t>102, 103</w:t>
      </w:r>
    </w:p>
    <w:p w14:paraId="4DDE38D6" w14:textId="77777777" w:rsidR="00DB041B" w:rsidRDefault="00DB041B" w:rsidP="00FC20E3">
      <w:pPr>
        <w:spacing w:after="80" w:line="240" w:lineRule="auto"/>
        <w:rPr>
          <w:rFonts w:ascii="Times New Roman" w:hAnsi="Times New Roman" w:cs="Times New Roman"/>
          <w:sz w:val="24"/>
          <w:szCs w:val="24"/>
        </w:rPr>
      </w:pPr>
    </w:p>
    <w:p w14:paraId="556C717A" w14:textId="6917412C" w:rsidR="00340733"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8.3.P</w:t>
      </w:r>
      <w:r w:rsidRPr="00DB041B">
        <w:rPr>
          <w:rFonts w:ascii="Times New Roman" w:hAnsi="Times New Roman" w:cs="Times New Roman"/>
          <w:sz w:val="24"/>
          <w:szCs w:val="24"/>
        </w:rPr>
        <w:t xml:space="preserve"> Analyze the Civil War Amendments (i.e., 13th, 14th, and 15th) as a turning point in the economic, political, and social structures of South Carolina.</w:t>
      </w:r>
    </w:p>
    <w:p w14:paraId="65211D47" w14:textId="34F0BFC1"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r>
      <w:r w:rsidR="00603436">
        <w:rPr>
          <w:rFonts w:ascii="Times New Roman" w:hAnsi="Times New Roman" w:cs="Times New Roman"/>
          <w:sz w:val="24"/>
          <w:szCs w:val="24"/>
        </w:rPr>
        <w:t xml:space="preserve">294, </w:t>
      </w:r>
      <w:r w:rsidR="0022584D">
        <w:rPr>
          <w:rFonts w:ascii="Times New Roman" w:hAnsi="Times New Roman" w:cs="Times New Roman"/>
          <w:sz w:val="24"/>
          <w:szCs w:val="24"/>
        </w:rPr>
        <w:t>295, 296, 300-301, 305-308</w:t>
      </w:r>
    </w:p>
    <w:p w14:paraId="6F2ADDEA" w14:textId="58EBD34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603436">
        <w:rPr>
          <w:rFonts w:ascii="Times New Roman" w:hAnsi="Times New Roman" w:cs="Times New Roman"/>
          <w:sz w:val="24"/>
          <w:szCs w:val="24"/>
        </w:rPr>
        <w:tab/>
        <w:t>T297, T299-T301, T307, T308</w:t>
      </w:r>
      <w:r w:rsidR="00C4215A">
        <w:rPr>
          <w:rFonts w:ascii="Times New Roman" w:hAnsi="Times New Roman" w:cs="Times New Roman"/>
          <w:sz w:val="24"/>
          <w:szCs w:val="24"/>
        </w:rPr>
        <w:t>, T461</w:t>
      </w:r>
    </w:p>
    <w:p w14:paraId="6A9D4C81" w14:textId="7777777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p>
    <w:p w14:paraId="2DF35B94" w14:textId="77777777" w:rsidR="00DB041B" w:rsidRDefault="00DB041B" w:rsidP="00FC20E3">
      <w:pPr>
        <w:spacing w:after="80" w:line="240" w:lineRule="auto"/>
        <w:rPr>
          <w:rFonts w:ascii="Times New Roman" w:hAnsi="Times New Roman" w:cs="Times New Roman"/>
          <w:sz w:val="24"/>
          <w:szCs w:val="24"/>
        </w:rPr>
      </w:pPr>
    </w:p>
    <w:p w14:paraId="5A154EBC"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0A1F7C8A" w14:textId="39876E5D" w:rsidR="008124D5" w:rsidRPr="00DB041B" w:rsidRDefault="008124D5" w:rsidP="00FC20E3">
      <w:pPr>
        <w:spacing w:after="80" w:line="240" w:lineRule="auto"/>
        <w:rPr>
          <w:rFonts w:ascii="Times New Roman" w:hAnsi="Times New Roman" w:cs="Times New Roman"/>
          <w:sz w:val="24"/>
          <w:szCs w:val="24"/>
        </w:rPr>
      </w:pPr>
      <w:bookmarkStart w:id="16" w:name="_Hlk37176133"/>
      <w:r w:rsidRPr="00DB041B">
        <w:rPr>
          <w:rFonts w:ascii="Times New Roman" w:hAnsi="Times New Roman" w:cs="Times New Roman"/>
          <w:b/>
          <w:bCs/>
          <w:sz w:val="24"/>
          <w:szCs w:val="24"/>
        </w:rPr>
        <w:t>8.3.CX</w:t>
      </w:r>
      <w:r w:rsidRPr="00DB041B">
        <w:rPr>
          <w:rFonts w:ascii="Times New Roman" w:hAnsi="Times New Roman" w:cs="Times New Roman"/>
          <w:sz w:val="24"/>
          <w:szCs w:val="24"/>
        </w:rPr>
        <w:t xml:space="preserve"> Evaluate the economic significance of agriculture on South Carolina, the U.S., and the world. </w:t>
      </w:r>
    </w:p>
    <w:p w14:paraId="2F8CF0B1" w14:textId="31012D9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t>220-221, 229-232, 237-238, 240, 244-245</w:t>
      </w:r>
    </w:p>
    <w:p w14:paraId="42C64EC5" w14:textId="0C4CF08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2584D">
        <w:rPr>
          <w:rFonts w:ascii="Times New Roman" w:hAnsi="Times New Roman" w:cs="Times New Roman"/>
          <w:sz w:val="24"/>
          <w:szCs w:val="24"/>
        </w:rPr>
        <w:tab/>
        <w:t>T220, T228-T229, T232, T237</w:t>
      </w:r>
    </w:p>
    <w:p w14:paraId="48DEBFBB" w14:textId="36D5D090"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2584D">
        <w:rPr>
          <w:rFonts w:ascii="Times New Roman" w:hAnsi="Times New Roman" w:cs="Times New Roman"/>
          <w:sz w:val="24"/>
          <w:szCs w:val="24"/>
        </w:rPr>
        <w:tab/>
        <w:t>83</w:t>
      </w:r>
    </w:p>
    <w:p w14:paraId="3ABCB364" w14:textId="77777777" w:rsidR="00DB041B" w:rsidRDefault="00DB041B" w:rsidP="00FC20E3">
      <w:pPr>
        <w:spacing w:after="80" w:line="240" w:lineRule="auto"/>
        <w:rPr>
          <w:rFonts w:ascii="Times New Roman" w:hAnsi="Times New Roman" w:cs="Times New Roman"/>
          <w:sz w:val="24"/>
          <w:szCs w:val="24"/>
        </w:rPr>
      </w:pPr>
    </w:p>
    <w:p w14:paraId="7EB113C6"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28348780" w14:textId="743ADAC4"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8.3.CC</w:t>
      </w:r>
      <w:r w:rsidRPr="00DB041B">
        <w:rPr>
          <w:rFonts w:ascii="Times New Roman" w:hAnsi="Times New Roman" w:cs="Times New Roman"/>
          <w:sz w:val="24"/>
          <w:szCs w:val="24"/>
        </w:rPr>
        <w:t xml:space="preserve"> Analyze debates and efforts to recognize the natural rights of marginalized groups during the period of expansion and sectionalism. </w:t>
      </w:r>
    </w:p>
    <w:bookmarkEnd w:id="16"/>
    <w:p w14:paraId="246E4F36" w14:textId="7579E02D"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22584D">
        <w:rPr>
          <w:rFonts w:ascii="Times New Roman" w:hAnsi="Times New Roman" w:cs="Times New Roman"/>
          <w:sz w:val="24"/>
          <w:szCs w:val="24"/>
        </w:rPr>
        <w:tab/>
        <w:t>224-225, 230-233, 2</w:t>
      </w:r>
      <w:r w:rsidR="00E15D33">
        <w:rPr>
          <w:rFonts w:ascii="Times New Roman" w:hAnsi="Times New Roman" w:cs="Times New Roman"/>
          <w:sz w:val="24"/>
          <w:szCs w:val="24"/>
        </w:rPr>
        <w:t>38, 245-247, 249, 251-257, 271-273, 276, 277, 279-281, 286, 288, 292</w:t>
      </w:r>
    </w:p>
    <w:p w14:paraId="0915D230" w14:textId="16DBFA36"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T224, T23</w:t>
      </w:r>
      <w:r w:rsidR="00603436">
        <w:rPr>
          <w:rFonts w:ascii="Times New Roman" w:hAnsi="Times New Roman" w:cs="Times New Roman"/>
          <w:sz w:val="24"/>
          <w:szCs w:val="24"/>
        </w:rPr>
        <w:t>0</w:t>
      </w:r>
      <w:r w:rsidR="00E15D33">
        <w:rPr>
          <w:rFonts w:ascii="Times New Roman" w:hAnsi="Times New Roman" w:cs="Times New Roman"/>
          <w:sz w:val="24"/>
          <w:szCs w:val="24"/>
        </w:rPr>
        <w:t>-T231, T238, T244-T247, T254, T255, T266</w:t>
      </w:r>
      <w:r w:rsidR="00603436">
        <w:rPr>
          <w:rFonts w:ascii="Times New Roman" w:hAnsi="Times New Roman" w:cs="Times New Roman"/>
          <w:sz w:val="24"/>
          <w:szCs w:val="24"/>
        </w:rPr>
        <w:t xml:space="preserve">, </w:t>
      </w:r>
      <w:r w:rsidR="00E15D33">
        <w:rPr>
          <w:rFonts w:ascii="Times New Roman" w:hAnsi="Times New Roman" w:cs="Times New Roman"/>
          <w:sz w:val="24"/>
          <w:szCs w:val="24"/>
        </w:rPr>
        <w:t>T267, T271-T274, T277, T281</w:t>
      </w:r>
    </w:p>
    <w:p w14:paraId="53422399" w14:textId="5B7C291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E15D33">
        <w:rPr>
          <w:rFonts w:ascii="Times New Roman" w:hAnsi="Times New Roman" w:cs="Times New Roman"/>
          <w:sz w:val="24"/>
          <w:szCs w:val="24"/>
        </w:rPr>
        <w:tab/>
        <w:t>82, 99</w:t>
      </w:r>
    </w:p>
    <w:p w14:paraId="7D09DEB0" w14:textId="77777777" w:rsidR="00DB041B" w:rsidRDefault="00DB041B" w:rsidP="00FC20E3">
      <w:pPr>
        <w:spacing w:after="80" w:line="240" w:lineRule="auto"/>
        <w:rPr>
          <w:rFonts w:ascii="Times New Roman" w:hAnsi="Times New Roman" w:cs="Times New Roman"/>
          <w:sz w:val="24"/>
          <w:szCs w:val="24"/>
        </w:rPr>
      </w:pPr>
    </w:p>
    <w:p w14:paraId="22A4C8F8"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0078F0F2" w14:textId="6A508D49"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8.3.E</w:t>
      </w:r>
      <w:r w:rsidRPr="00DB041B">
        <w:rPr>
          <w:rFonts w:ascii="Times New Roman" w:hAnsi="Times New Roman" w:cs="Times New Roman"/>
          <w:sz w:val="24"/>
          <w:szCs w:val="24"/>
        </w:rPr>
        <w:t xml:space="preserve"> Utilize a variety of primary and secondary sources to analyze multiple perspectives on the effects of the Civil War within South Carolina and the United States. </w:t>
      </w:r>
    </w:p>
    <w:bookmarkEnd w:id="15"/>
    <w:p w14:paraId="2B5C90C8" w14:textId="1CC80DE7"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266, 276</w:t>
      </w:r>
    </w:p>
    <w:p w14:paraId="22C0E2E3" w14:textId="653561D9"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T266, T276</w:t>
      </w:r>
    </w:p>
    <w:p w14:paraId="39231646" w14:textId="6A8A9F53"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E15D33">
        <w:rPr>
          <w:rFonts w:ascii="Times New Roman" w:hAnsi="Times New Roman" w:cs="Times New Roman"/>
          <w:sz w:val="24"/>
          <w:szCs w:val="24"/>
        </w:rPr>
        <w:tab/>
        <w:t>96, 97</w:t>
      </w:r>
    </w:p>
    <w:p w14:paraId="7AD9CCE0" w14:textId="77777777" w:rsidR="00DB041B" w:rsidRDefault="00DB041B" w:rsidP="00FC20E3">
      <w:pPr>
        <w:spacing w:after="80" w:line="240" w:lineRule="auto"/>
        <w:rPr>
          <w:rFonts w:ascii="Times New Roman" w:hAnsi="Times New Roman" w:cs="Times New Roman"/>
          <w:sz w:val="24"/>
          <w:szCs w:val="24"/>
        </w:rPr>
      </w:pPr>
    </w:p>
    <w:p w14:paraId="7A99C324" w14:textId="4CA08A6C" w:rsidR="008124D5" w:rsidRPr="00DB041B" w:rsidRDefault="00340733" w:rsidP="00FC20E3">
      <w:pPr>
        <w:spacing w:after="80" w:line="240" w:lineRule="auto"/>
        <w:rPr>
          <w:rFonts w:ascii="Times New Roman" w:hAnsi="Times New Roman" w:cs="Times New Roman"/>
          <w:b/>
          <w:bCs/>
          <w:sz w:val="24"/>
          <w:szCs w:val="24"/>
        </w:rPr>
      </w:pPr>
      <w:bookmarkStart w:id="17" w:name="_Hlk37177028"/>
      <w:r w:rsidRPr="00DB041B">
        <w:rPr>
          <w:rFonts w:ascii="Times New Roman" w:hAnsi="Times New Roman" w:cs="Times New Roman"/>
          <w:b/>
          <w:bCs/>
          <w:sz w:val="24"/>
          <w:szCs w:val="24"/>
        </w:rPr>
        <w:t xml:space="preserve">KEY CONCEPT </w:t>
      </w:r>
      <w:r w:rsidR="008124D5" w:rsidRPr="00B92748">
        <w:rPr>
          <w:rFonts w:ascii="Times New Roman" w:hAnsi="Times New Roman" w:cs="Times New Roman"/>
          <w:sz w:val="24"/>
          <w:szCs w:val="24"/>
        </w:rPr>
        <w:t xml:space="preserve">At a Crossroads </w:t>
      </w:r>
    </w:p>
    <w:p w14:paraId="64788BC8" w14:textId="77777777" w:rsidR="00A51613"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Standard 4</w:t>
      </w:r>
      <w:r w:rsidR="00DB041B">
        <w:rPr>
          <w:rFonts w:ascii="Times New Roman" w:hAnsi="Times New Roman" w:cs="Times New Roman"/>
          <w:b/>
          <w:bCs/>
          <w:sz w:val="24"/>
          <w:szCs w:val="24"/>
        </w:rPr>
        <w:t xml:space="preserve"> </w:t>
      </w:r>
      <w:r w:rsidRPr="00DB041B">
        <w:rPr>
          <w:rFonts w:ascii="Times New Roman" w:hAnsi="Times New Roman" w:cs="Times New Roman"/>
          <w:sz w:val="24"/>
          <w:szCs w:val="24"/>
        </w:rPr>
        <w:t xml:space="preserve">Demonstrate an understanding of South Carolina’s role in and response to the dynamic economic, political, and social developments in the United States and around the world during the period 1862–1929. </w:t>
      </w:r>
    </w:p>
    <w:p w14:paraId="2DD409EB" w14:textId="3651E597"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Enduring Understanding</w:t>
      </w:r>
      <w:r w:rsidRPr="00DB041B">
        <w:rPr>
          <w:rFonts w:ascii="Times New Roman" w:hAnsi="Times New Roman" w:cs="Times New Roman"/>
          <w:sz w:val="24"/>
          <w:szCs w:val="24"/>
        </w:rPr>
        <w:t xml:space="preserve"> Beginning with Reconstruction, South Carolina searched for ways to revitalize its economy and determine the social and political status of its population. Later in the period, South Carolina both contributed to World War I and grappled with economic depression. </w:t>
      </w:r>
    </w:p>
    <w:bookmarkEnd w:id="17"/>
    <w:p w14:paraId="121A5712" w14:textId="2B44A321"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287-288, 292-293, 295, 296-303, 304-313, 314-318, 319-323</w:t>
      </w:r>
      <w:r w:rsidR="00B8605B">
        <w:rPr>
          <w:rFonts w:ascii="Times New Roman" w:hAnsi="Times New Roman" w:cs="Times New Roman"/>
          <w:sz w:val="24"/>
          <w:szCs w:val="24"/>
        </w:rPr>
        <w:t>, 326-329, 330-336, 337-345, 346-357, 360-3</w:t>
      </w:r>
      <w:r w:rsidR="00625906">
        <w:rPr>
          <w:rFonts w:ascii="Times New Roman" w:hAnsi="Times New Roman" w:cs="Times New Roman"/>
          <w:sz w:val="24"/>
          <w:szCs w:val="24"/>
        </w:rPr>
        <w:t>6</w:t>
      </w:r>
      <w:r w:rsidR="00B8605B">
        <w:rPr>
          <w:rFonts w:ascii="Times New Roman" w:hAnsi="Times New Roman" w:cs="Times New Roman"/>
          <w:sz w:val="24"/>
          <w:szCs w:val="24"/>
        </w:rPr>
        <w:t>3, 364-375, 376-385, 386-389, 392-393, 396-401</w:t>
      </w:r>
    </w:p>
    <w:p w14:paraId="11A89DFA" w14:textId="68ABE4FD" w:rsidR="00E15D33"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r>
      <w:bookmarkStart w:id="18" w:name="_Hlk37234153"/>
      <w:r w:rsidR="00E15D33">
        <w:rPr>
          <w:rFonts w:ascii="Times New Roman" w:hAnsi="Times New Roman" w:cs="Times New Roman"/>
          <w:sz w:val="24"/>
          <w:szCs w:val="24"/>
        </w:rPr>
        <w:t>T293, T297</w:t>
      </w:r>
      <w:r w:rsidR="00603436">
        <w:rPr>
          <w:rFonts w:ascii="Times New Roman" w:hAnsi="Times New Roman" w:cs="Times New Roman"/>
          <w:sz w:val="24"/>
          <w:szCs w:val="24"/>
        </w:rPr>
        <w:t>-</w:t>
      </w:r>
      <w:r w:rsidR="00E15D33">
        <w:rPr>
          <w:rFonts w:ascii="Times New Roman" w:hAnsi="Times New Roman" w:cs="Times New Roman"/>
          <w:sz w:val="24"/>
          <w:szCs w:val="24"/>
        </w:rPr>
        <w:t>T300, T304, T305-T313, T314-T318, T319-T323</w:t>
      </w:r>
      <w:r w:rsidR="00B8605B">
        <w:rPr>
          <w:rFonts w:ascii="Times New Roman" w:hAnsi="Times New Roman" w:cs="Times New Roman"/>
          <w:sz w:val="24"/>
          <w:szCs w:val="24"/>
        </w:rPr>
        <w:t>,</w:t>
      </w:r>
      <w:r w:rsidR="0087061F">
        <w:rPr>
          <w:rFonts w:ascii="Times New Roman" w:hAnsi="Times New Roman" w:cs="Times New Roman"/>
          <w:sz w:val="24"/>
          <w:szCs w:val="24"/>
        </w:rPr>
        <w:t xml:space="preserve"> </w:t>
      </w:r>
      <w:r w:rsidR="00625906">
        <w:rPr>
          <w:rFonts w:ascii="Times New Roman" w:hAnsi="Times New Roman" w:cs="Times New Roman"/>
          <w:sz w:val="24"/>
          <w:szCs w:val="24"/>
        </w:rPr>
        <w:t>T326</w:t>
      </w:r>
      <w:r w:rsidR="0087061F">
        <w:rPr>
          <w:rFonts w:ascii="Times New Roman" w:hAnsi="Times New Roman" w:cs="Times New Roman"/>
          <w:sz w:val="24"/>
          <w:szCs w:val="24"/>
        </w:rPr>
        <w:t>, T</w:t>
      </w:r>
      <w:r w:rsidR="00625906">
        <w:rPr>
          <w:rFonts w:ascii="Times New Roman" w:hAnsi="Times New Roman" w:cs="Times New Roman"/>
          <w:sz w:val="24"/>
          <w:szCs w:val="24"/>
        </w:rPr>
        <w:t>327, T329, T330-T336, T337-T345, T346-T357, T360-T363, T364-T375, T376-T385, T386-</w:t>
      </w:r>
      <w:r w:rsidR="00B8605B">
        <w:rPr>
          <w:rFonts w:ascii="Times New Roman" w:hAnsi="Times New Roman" w:cs="Times New Roman"/>
          <w:sz w:val="24"/>
          <w:szCs w:val="24"/>
        </w:rPr>
        <w:t>T389, T392-T395, T396-T401, T402-T405</w:t>
      </w:r>
    </w:p>
    <w:p w14:paraId="4077DC31" w14:textId="7C676E38" w:rsidR="00E15D33" w:rsidRDefault="00E15D33"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Pr>
          <w:rFonts w:ascii="Times New Roman" w:hAnsi="Times New Roman" w:cs="Times New Roman"/>
          <w:sz w:val="24"/>
          <w:szCs w:val="24"/>
        </w:rPr>
        <w:tab/>
        <w:t>108</w:t>
      </w:r>
      <w:r w:rsidR="00B8605B">
        <w:rPr>
          <w:rFonts w:ascii="Times New Roman" w:hAnsi="Times New Roman" w:cs="Times New Roman"/>
          <w:sz w:val="24"/>
          <w:szCs w:val="24"/>
        </w:rPr>
        <w:t>, 120-126, 130-136, 140-143</w:t>
      </w:r>
    </w:p>
    <w:p w14:paraId="1261CA74" w14:textId="77777777" w:rsidR="00E15D33" w:rsidRDefault="00E15D33" w:rsidP="00FC20E3">
      <w:pPr>
        <w:spacing w:after="80" w:line="240" w:lineRule="auto"/>
        <w:rPr>
          <w:rFonts w:ascii="Times New Roman" w:hAnsi="Times New Roman" w:cs="Times New Roman"/>
          <w:b/>
          <w:bCs/>
          <w:sz w:val="24"/>
          <w:szCs w:val="24"/>
        </w:rPr>
      </w:pPr>
    </w:p>
    <w:p w14:paraId="1CF6DDA9" w14:textId="0817C15D" w:rsidR="00FA367B" w:rsidRPr="00E15D33" w:rsidRDefault="00E15D33" w:rsidP="00FC20E3">
      <w:pPr>
        <w:spacing w:after="80" w:line="240" w:lineRule="auto"/>
        <w:rPr>
          <w:rFonts w:ascii="Times New Roman" w:hAnsi="Times New Roman" w:cs="Times New Roman"/>
          <w:b/>
          <w:bCs/>
          <w:sz w:val="24"/>
          <w:szCs w:val="24"/>
        </w:rPr>
      </w:pPr>
      <w:r w:rsidRPr="00E15D33">
        <w:rPr>
          <w:rFonts w:ascii="Times New Roman" w:hAnsi="Times New Roman" w:cs="Times New Roman"/>
          <w:b/>
          <w:bCs/>
          <w:sz w:val="24"/>
          <w:szCs w:val="24"/>
        </w:rPr>
        <w:t>The student w</w:t>
      </w:r>
      <w:r w:rsidR="008124D5" w:rsidRPr="00E15D33">
        <w:rPr>
          <w:rFonts w:ascii="Times New Roman" w:hAnsi="Times New Roman" w:cs="Times New Roman"/>
          <w:b/>
          <w:bCs/>
          <w:sz w:val="24"/>
          <w:szCs w:val="24"/>
        </w:rPr>
        <w:t xml:space="preserve">ill: </w:t>
      </w:r>
    </w:p>
    <w:p w14:paraId="46F1E042" w14:textId="2D011106"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8.4.CO</w:t>
      </w:r>
      <w:r w:rsidRPr="00DB041B">
        <w:rPr>
          <w:rFonts w:ascii="Times New Roman" w:hAnsi="Times New Roman" w:cs="Times New Roman"/>
          <w:sz w:val="24"/>
          <w:szCs w:val="24"/>
        </w:rPr>
        <w:t xml:space="preserve"> Compare perspectives toward reform that emerged during the Progressive Era. </w:t>
      </w:r>
    </w:p>
    <w:bookmarkEnd w:id="18"/>
    <w:p w14:paraId="39D7D7A4" w14:textId="27F65063"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B8605B">
        <w:rPr>
          <w:rFonts w:ascii="Times New Roman" w:hAnsi="Times New Roman" w:cs="Times New Roman"/>
          <w:sz w:val="24"/>
          <w:szCs w:val="24"/>
        </w:rPr>
        <w:tab/>
        <w:t>326-327, 329, 360-363, 376-385</w:t>
      </w:r>
    </w:p>
    <w:p w14:paraId="2F61AD39" w14:textId="3C567EF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B8605B">
        <w:rPr>
          <w:rFonts w:ascii="Times New Roman" w:hAnsi="Times New Roman" w:cs="Times New Roman"/>
          <w:sz w:val="24"/>
          <w:szCs w:val="24"/>
        </w:rPr>
        <w:tab/>
        <w:t>T361-T363, T376-T385</w:t>
      </w:r>
    </w:p>
    <w:p w14:paraId="7EED1AC6" w14:textId="28A0AB9D"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B8605B">
        <w:rPr>
          <w:rFonts w:ascii="Times New Roman" w:hAnsi="Times New Roman" w:cs="Times New Roman"/>
          <w:sz w:val="24"/>
          <w:szCs w:val="24"/>
        </w:rPr>
        <w:tab/>
        <w:t>131, 134</w:t>
      </w:r>
    </w:p>
    <w:p w14:paraId="530BE712" w14:textId="77777777" w:rsidR="00DB041B" w:rsidRDefault="008124D5"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 </w:t>
      </w:r>
    </w:p>
    <w:p w14:paraId="0AAC91AE"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14805FFC" w14:textId="36E46BA5" w:rsidR="008124D5"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8.4.CE</w:t>
      </w:r>
      <w:r w:rsidRPr="00DB041B">
        <w:rPr>
          <w:rFonts w:ascii="Times New Roman" w:hAnsi="Times New Roman" w:cs="Times New Roman"/>
          <w:sz w:val="24"/>
          <w:szCs w:val="24"/>
        </w:rPr>
        <w:t xml:space="preserve"> Explain the causes and effects of World War I on South Carolina and the United States.</w:t>
      </w:r>
    </w:p>
    <w:p w14:paraId="7C9EF11A" w14:textId="77777777" w:rsidR="00FC20E3" w:rsidRDefault="00B8605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lastRenderedPageBreak/>
        <w:t>TB</w:t>
      </w:r>
      <w:r>
        <w:rPr>
          <w:rFonts w:ascii="Times New Roman" w:hAnsi="Times New Roman" w:cs="Times New Roman"/>
          <w:sz w:val="24"/>
          <w:szCs w:val="24"/>
        </w:rPr>
        <w:tab/>
        <w:t>386-389</w:t>
      </w:r>
    </w:p>
    <w:p w14:paraId="00B5DB79" w14:textId="156FC9D7" w:rsidR="00B8605B" w:rsidRDefault="00B8605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Pr>
          <w:rFonts w:ascii="Times New Roman" w:hAnsi="Times New Roman" w:cs="Times New Roman"/>
          <w:sz w:val="24"/>
          <w:szCs w:val="24"/>
        </w:rPr>
        <w:tab/>
        <w:t>T386-T389</w:t>
      </w:r>
    </w:p>
    <w:p w14:paraId="6AF1DC12" w14:textId="63206884" w:rsidR="00B8605B" w:rsidRPr="00DB041B" w:rsidRDefault="00B8605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 xml:space="preserve">WB </w:t>
      </w:r>
      <w:r w:rsidR="00625906">
        <w:rPr>
          <w:rFonts w:ascii="Times New Roman" w:hAnsi="Times New Roman" w:cs="Times New Roman"/>
          <w:sz w:val="24"/>
          <w:szCs w:val="24"/>
        </w:rPr>
        <w:tab/>
      </w:r>
      <w:r>
        <w:rPr>
          <w:rFonts w:ascii="Times New Roman" w:hAnsi="Times New Roman" w:cs="Times New Roman"/>
          <w:sz w:val="24"/>
          <w:szCs w:val="24"/>
        </w:rPr>
        <w:t>135, 136</w:t>
      </w:r>
    </w:p>
    <w:p w14:paraId="16EAFF60" w14:textId="6F7F545E" w:rsidR="00DB041B" w:rsidRPr="00A51613"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sz w:val="24"/>
          <w:szCs w:val="24"/>
        </w:rPr>
        <w:t xml:space="preserve"> </w:t>
      </w:r>
    </w:p>
    <w:p w14:paraId="5053C377" w14:textId="77777777" w:rsidR="00DB041B" w:rsidRPr="00DB041B" w:rsidRDefault="00DB041B" w:rsidP="00FC20E3">
      <w:pPr>
        <w:spacing w:after="80" w:line="240" w:lineRule="auto"/>
        <w:rPr>
          <w:rFonts w:ascii="Times New Roman" w:hAnsi="Times New Roman" w:cs="Times New Roman"/>
          <w:b/>
          <w:bCs/>
          <w:sz w:val="24"/>
          <w:szCs w:val="24"/>
        </w:rPr>
      </w:pPr>
      <w:bookmarkStart w:id="19" w:name="_Hlk37233418"/>
      <w:r w:rsidRPr="00DB041B">
        <w:rPr>
          <w:rFonts w:ascii="Times New Roman" w:hAnsi="Times New Roman" w:cs="Times New Roman"/>
          <w:b/>
          <w:bCs/>
          <w:sz w:val="24"/>
          <w:szCs w:val="24"/>
        </w:rPr>
        <w:t xml:space="preserve">The student will: </w:t>
      </w:r>
    </w:p>
    <w:p w14:paraId="1A336FC9" w14:textId="6A81F6EE" w:rsidR="008124D5" w:rsidRPr="00DB041B" w:rsidRDefault="008124D5" w:rsidP="00FC20E3">
      <w:pPr>
        <w:spacing w:after="80" w:line="240" w:lineRule="auto"/>
        <w:rPr>
          <w:rFonts w:ascii="Times New Roman" w:hAnsi="Times New Roman" w:cs="Times New Roman"/>
          <w:sz w:val="24"/>
          <w:szCs w:val="24"/>
        </w:rPr>
      </w:pPr>
      <w:bookmarkStart w:id="20" w:name="_Hlk37177579"/>
      <w:r w:rsidRPr="00DB041B">
        <w:rPr>
          <w:rFonts w:ascii="Times New Roman" w:hAnsi="Times New Roman" w:cs="Times New Roman"/>
          <w:b/>
          <w:bCs/>
          <w:sz w:val="24"/>
          <w:szCs w:val="24"/>
        </w:rPr>
        <w:t>8.4.P</w:t>
      </w:r>
      <w:r w:rsidRPr="00DB041B">
        <w:rPr>
          <w:rFonts w:ascii="Times New Roman" w:hAnsi="Times New Roman" w:cs="Times New Roman"/>
          <w:sz w:val="24"/>
          <w:szCs w:val="24"/>
        </w:rPr>
        <w:t xml:space="preserve"> Summarize the economic changes that emerged in South Carolina and the U.S. </w:t>
      </w:r>
    </w:p>
    <w:bookmarkEnd w:id="20"/>
    <w:p w14:paraId="69291B48" w14:textId="77BA8AE8"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287-288, 314-318</w:t>
      </w:r>
      <w:r w:rsidR="00B8605B">
        <w:rPr>
          <w:rFonts w:ascii="Times New Roman" w:hAnsi="Times New Roman" w:cs="Times New Roman"/>
          <w:sz w:val="24"/>
          <w:szCs w:val="24"/>
        </w:rPr>
        <w:t>, 326-327, 329, 33</w:t>
      </w:r>
      <w:r w:rsidR="00625906">
        <w:rPr>
          <w:rFonts w:ascii="Times New Roman" w:hAnsi="Times New Roman" w:cs="Times New Roman"/>
          <w:sz w:val="24"/>
          <w:szCs w:val="24"/>
        </w:rPr>
        <w:t>0-</w:t>
      </w:r>
      <w:r w:rsidR="00B8605B">
        <w:rPr>
          <w:rFonts w:ascii="Times New Roman" w:hAnsi="Times New Roman" w:cs="Times New Roman"/>
          <w:sz w:val="24"/>
          <w:szCs w:val="24"/>
        </w:rPr>
        <w:t>335, 337-344, 348-352, 366-373, 37</w:t>
      </w:r>
      <w:r w:rsidR="00625906">
        <w:rPr>
          <w:rFonts w:ascii="Times New Roman" w:hAnsi="Times New Roman" w:cs="Times New Roman"/>
          <w:sz w:val="24"/>
          <w:szCs w:val="24"/>
        </w:rPr>
        <w:t>5</w:t>
      </w:r>
      <w:r w:rsidR="00B8605B">
        <w:rPr>
          <w:rFonts w:ascii="Times New Roman" w:hAnsi="Times New Roman" w:cs="Times New Roman"/>
          <w:sz w:val="24"/>
          <w:szCs w:val="24"/>
        </w:rPr>
        <w:t>, 388, 402-405</w:t>
      </w:r>
    </w:p>
    <w:p w14:paraId="09497799" w14:textId="3F2DE36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T314-T318</w:t>
      </w:r>
      <w:r w:rsidR="00B8605B">
        <w:rPr>
          <w:rFonts w:ascii="Times New Roman" w:hAnsi="Times New Roman" w:cs="Times New Roman"/>
          <w:sz w:val="24"/>
          <w:szCs w:val="24"/>
        </w:rPr>
        <w:t>, T330-T334, T337-T343, T367-T373, T375, T388, T396, T397, T404</w:t>
      </w:r>
    </w:p>
    <w:p w14:paraId="12B1EEA4" w14:textId="70E4AFE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E15D33">
        <w:rPr>
          <w:rFonts w:ascii="Times New Roman" w:hAnsi="Times New Roman" w:cs="Times New Roman"/>
          <w:sz w:val="24"/>
          <w:szCs w:val="24"/>
        </w:rPr>
        <w:tab/>
        <w:t>113-115</w:t>
      </w:r>
      <w:r w:rsidR="00B8605B">
        <w:rPr>
          <w:rFonts w:ascii="Times New Roman" w:hAnsi="Times New Roman" w:cs="Times New Roman"/>
          <w:sz w:val="24"/>
          <w:szCs w:val="24"/>
        </w:rPr>
        <w:t>, 121-123, 130, 140</w:t>
      </w:r>
    </w:p>
    <w:p w14:paraId="2B5369FE" w14:textId="77777777" w:rsidR="00DB041B" w:rsidRDefault="00DB041B" w:rsidP="00FC20E3">
      <w:pPr>
        <w:spacing w:after="80" w:line="240" w:lineRule="auto"/>
        <w:rPr>
          <w:rFonts w:ascii="Times New Roman" w:hAnsi="Times New Roman" w:cs="Times New Roman"/>
          <w:b/>
          <w:bCs/>
          <w:sz w:val="24"/>
          <w:szCs w:val="24"/>
        </w:rPr>
      </w:pPr>
    </w:p>
    <w:p w14:paraId="73455868" w14:textId="77777777" w:rsidR="00DB041B" w:rsidRPr="00DB041B" w:rsidRDefault="00DB041B" w:rsidP="00FC20E3">
      <w:pPr>
        <w:spacing w:after="80" w:line="240" w:lineRule="auto"/>
        <w:rPr>
          <w:rFonts w:ascii="Times New Roman" w:hAnsi="Times New Roman" w:cs="Times New Roman"/>
          <w:b/>
          <w:bCs/>
          <w:sz w:val="24"/>
          <w:szCs w:val="24"/>
        </w:rPr>
      </w:pPr>
      <w:bookmarkStart w:id="21" w:name="_Hlk37177281"/>
      <w:r w:rsidRPr="00DB041B">
        <w:rPr>
          <w:rFonts w:ascii="Times New Roman" w:hAnsi="Times New Roman" w:cs="Times New Roman"/>
          <w:b/>
          <w:bCs/>
          <w:sz w:val="24"/>
          <w:szCs w:val="24"/>
        </w:rPr>
        <w:t xml:space="preserve">The student will: </w:t>
      </w:r>
    </w:p>
    <w:p w14:paraId="1EFC04FB" w14:textId="0B0A75BC"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8.4.CX</w:t>
      </w:r>
      <w:r w:rsidRPr="00DB041B">
        <w:rPr>
          <w:rFonts w:ascii="Times New Roman" w:hAnsi="Times New Roman" w:cs="Times New Roman"/>
          <w:sz w:val="24"/>
          <w:szCs w:val="24"/>
        </w:rPr>
        <w:t xml:space="preserve"> Evaluate South Carolinians’ struggle to create an understanding of their post-Civil War position within the state, the country, and the world. </w:t>
      </w:r>
    </w:p>
    <w:p w14:paraId="4F1CBB68" w14:textId="56ED7F27"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296-303, 304-313, 319-323</w:t>
      </w:r>
      <w:r w:rsidR="00B8605B">
        <w:rPr>
          <w:rFonts w:ascii="Times New Roman" w:hAnsi="Times New Roman" w:cs="Times New Roman"/>
          <w:sz w:val="24"/>
          <w:szCs w:val="24"/>
        </w:rPr>
        <w:t>, 326-327, 329, 330-336, 337-345, 346-357, 364-375, 381-385, 387-388, 396-401</w:t>
      </w:r>
    </w:p>
    <w:p w14:paraId="045D3947" w14:textId="54D650DC"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T305-T313, T319-T323</w:t>
      </w:r>
      <w:r w:rsidR="00B8605B">
        <w:rPr>
          <w:rFonts w:ascii="Times New Roman" w:hAnsi="Times New Roman" w:cs="Times New Roman"/>
          <w:sz w:val="24"/>
          <w:szCs w:val="24"/>
        </w:rPr>
        <w:t>, T335, T336, T346-T357, T363, T377, T381-T383, T385, T398, T401-T405</w:t>
      </w:r>
    </w:p>
    <w:p w14:paraId="2DC8C703" w14:textId="0AD5F76C"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E15D33">
        <w:rPr>
          <w:rFonts w:ascii="Times New Roman" w:hAnsi="Times New Roman" w:cs="Times New Roman"/>
          <w:sz w:val="24"/>
          <w:szCs w:val="24"/>
        </w:rPr>
        <w:tab/>
        <w:t xml:space="preserve">109, </w:t>
      </w:r>
      <w:r w:rsidR="00603436">
        <w:rPr>
          <w:rFonts w:ascii="Times New Roman" w:hAnsi="Times New Roman" w:cs="Times New Roman"/>
          <w:sz w:val="24"/>
          <w:szCs w:val="24"/>
        </w:rPr>
        <w:t>1</w:t>
      </w:r>
      <w:r w:rsidR="00E15D33">
        <w:rPr>
          <w:rFonts w:ascii="Times New Roman" w:hAnsi="Times New Roman" w:cs="Times New Roman"/>
          <w:sz w:val="24"/>
          <w:szCs w:val="24"/>
        </w:rPr>
        <w:t>10, 112, 116</w:t>
      </w:r>
      <w:r w:rsidR="00B8605B">
        <w:rPr>
          <w:rFonts w:ascii="Times New Roman" w:hAnsi="Times New Roman" w:cs="Times New Roman"/>
          <w:sz w:val="24"/>
          <w:szCs w:val="24"/>
        </w:rPr>
        <w:t xml:space="preserve"> 120, 125, 126, 130, 141</w:t>
      </w:r>
    </w:p>
    <w:p w14:paraId="764C96E2" w14:textId="77777777" w:rsidR="00DB041B" w:rsidRDefault="00DB041B" w:rsidP="00FC20E3">
      <w:pPr>
        <w:spacing w:after="80" w:line="240" w:lineRule="auto"/>
        <w:rPr>
          <w:rFonts w:ascii="Times New Roman" w:hAnsi="Times New Roman" w:cs="Times New Roman"/>
          <w:sz w:val="24"/>
          <w:szCs w:val="24"/>
        </w:rPr>
      </w:pPr>
    </w:p>
    <w:p w14:paraId="465D74CF" w14:textId="77777777" w:rsidR="00DB041B" w:rsidRPr="00DB041B" w:rsidRDefault="00DB041B" w:rsidP="00FC20E3">
      <w:pPr>
        <w:spacing w:after="80" w:line="240" w:lineRule="auto"/>
        <w:rPr>
          <w:rFonts w:ascii="Times New Roman" w:hAnsi="Times New Roman" w:cs="Times New Roman"/>
          <w:b/>
          <w:bCs/>
          <w:sz w:val="24"/>
          <w:szCs w:val="24"/>
        </w:rPr>
      </w:pPr>
      <w:bookmarkStart w:id="22" w:name="_Hlk37233857"/>
      <w:r w:rsidRPr="00DB041B">
        <w:rPr>
          <w:rFonts w:ascii="Times New Roman" w:hAnsi="Times New Roman" w:cs="Times New Roman"/>
          <w:b/>
          <w:bCs/>
          <w:sz w:val="24"/>
          <w:szCs w:val="24"/>
        </w:rPr>
        <w:t xml:space="preserve">The student will: </w:t>
      </w:r>
    </w:p>
    <w:p w14:paraId="03866586" w14:textId="77777777"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8.4.CC</w:t>
      </w:r>
      <w:r w:rsidRPr="00DB041B">
        <w:rPr>
          <w:rFonts w:ascii="Times New Roman" w:hAnsi="Times New Roman" w:cs="Times New Roman"/>
          <w:sz w:val="24"/>
          <w:szCs w:val="24"/>
        </w:rPr>
        <w:t xml:space="preserve"> Analyze continuities and change in the African American experience in the period of Reconstruction and Jim Crow eras within South Carolina. </w:t>
      </w:r>
    </w:p>
    <w:bookmarkEnd w:id="21"/>
    <w:bookmarkEnd w:id="22"/>
    <w:p w14:paraId="0A878307" w14:textId="67DF7421"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292-293, 295, 296-303, 305, 309-313, 320-323</w:t>
      </w:r>
      <w:r w:rsidR="00B8605B">
        <w:rPr>
          <w:rFonts w:ascii="Times New Roman" w:hAnsi="Times New Roman" w:cs="Times New Roman"/>
          <w:sz w:val="24"/>
          <w:szCs w:val="24"/>
        </w:rPr>
        <w:t>, 345, 347, 353-357, 364, 385, 387-388, 392-393, 403, 419</w:t>
      </w:r>
    </w:p>
    <w:p w14:paraId="4283BAAD" w14:textId="789474E4"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T293, T297-T300, T304, T306, T307, T309-T313</w:t>
      </w:r>
      <w:r w:rsidR="00B8605B">
        <w:rPr>
          <w:rFonts w:ascii="Times New Roman" w:hAnsi="Times New Roman" w:cs="Times New Roman"/>
          <w:sz w:val="24"/>
          <w:szCs w:val="24"/>
        </w:rPr>
        <w:t>, T329, T345, T347, T351, T354-T356, T371, T385, T393, T403, T417, T419</w:t>
      </w:r>
      <w:r w:rsidR="00C4215A">
        <w:rPr>
          <w:rFonts w:ascii="Times New Roman" w:hAnsi="Times New Roman" w:cs="Times New Roman"/>
          <w:sz w:val="24"/>
          <w:szCs w:val="24"/>
        </w:rPr>
        <w:t>, T465</w:t>
      </w:r>
    </w:p>
    <w:p w14:paraId="529D620D" w14:textId="48CED000"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E15D33">
        <w:rPr>
          <w:rFonts w:ascii="Times New Roman" w:hAnsi="Times New Roman" w:cs="Times New Roman"/>
          <w:sz w:val="24"/>
          <w:szCs w:val="24"/>
        </w:rPr>
        <w:tab/>
        <w:t>108, 111, 112</w:t>
      </w:r>
      <w:r w:rsidR="00B8605B">
        <w:rPr>
          <w:rFonts w:ascii="Times New Roman" w:hAnsi="Times New Roman" w:cs="Times New Roman"/>
          <w:sz w:val="24"/>
          <w:szCs w:val="24"/>
        </w:rPr>
        <w:t>, 124, 142, 143</w:t>
      </w:r>
    </w:p>
    <w:p w14:paraId="648741A7" w14:textId="7AC77971" w:rsidR="00DB041B" w:rsidRPr="00A51613"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 xml:space="preserve"> </w:t>
      </w:r>
    </w:p>
    <w:p w14:paraId="33EE7E1C" w14:textId="74FE1690" w:rsidR="00DB041B" w:rsidRPr="00DB041B" w:rsidRDefault="00DB041B" w:rsidP="00FC20E3">
      <w:pPr>
        <w:spacing w:after="80" w:line="240" w:lineRule="auto"/>
        <w:rPr>
          <w:rFonts w:ascii="Times New Roman" w:hAnsi="Times New Roman" w:cs="Times New Roman"/>
          <w:b/>
          <w:bCs/>
          <w:sz w:val="24"/>
          <w:szCs w:val="24"/>
        </w:rPr>
      </w:pPr>
      <w:bookmarkStart w:id="23" w:name="_Hlk37234506"/>
      <w:r w:rsidRPr="00DB041B">
        <w:rPr>
          <w:rFonts w:ascii="Times New Roman" w:hAnsi="Times New Roman" w:cs="Times New Roman"/>
          <w:b/>
          <w:bCs/>
          <w:sz w:val="24"/>
          <w:szCs w:val="24"/>
        </w:rPr>
        <w:t>The student will:</w:t>
      </w:r>
    </w:p>
    <w:p w14:paraId="0CC4694C" w14:textId="435E46CA"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8.4.E</w:t>
      </w:r>
      <w:r w:rsidRPr="00DB041B">
        <w:rPr>
          <w:rFonts w:ascii="Times New Roman" w:hAnsi="Times New Roman" w:cs="Times New Roman"/>
          <w:sz w:val="24"/>
          <w:szCs w:val="24"/>
        </w:rPr>
        <w:t xml:space="preserve"> Utilize a variety of primary and secondary sources to analyze multiple perspectives of the challenges and changes within South Carolina and the nation that allowed the U.S. to emerge as a global power during the time period 1862–1929.</w:t>
      </w:r>
    </w:p>
    <w:bookmarkEnd w:id="19"/>
    <w:bookmarkEnd w:id="23"/>
    <w:p w14:paraId="518AD365" w14:textId="18E80E7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E15D33">
        <w:rPr>
          <w:rFonts w:ascii="Times New Roman" w:hAnsi="Times New Roman" w:cs="Times New Roman"/>
          <w:sz w:val="24"/>
          <w:szCs w:val="24"/>
        </w:rPr>
        <w:tab/>
        <w:t>298-299, 300, 304, 305</w:t>
      </w:r>
      <w:r w:rsidR="00603436">
        <w:rPr>
          <w:rFonts w:ascii="Times New Roman" w:hAnsi="Times New Roman" w:cs="Times New Roman"/>
          <w:sz w:val="24"/>
          <w:szCs w:val="24"/>
        </w:rPr>
        <w:t>-</w:t>
      </w:r>
      <w:r w:rsidR="00E15D33">
        <w:rPr>
          <w:rFonts w:ascii="Times New Roman" w:hAnsi="Times New Roman" w:cs="Times New Roman"/>
          <w:sz w:val="24"/>
          <w:szCs w:val="24"/>
        </w:rPr>
        <w:t>307, 308</w:t>
      </w:r>
      <w:r w:rsidR="00B8605B">
        <w:rPr>
          <w:rFonts w:ascii="Times New Roman" w:hAnsi="Times New Roman" w:cs="Times New Roman"/>
          <w:sz w:val="24"/>
          <w:szCs w:val="24"/>
        </w:rPr>
        <w:t>, 353-355, 384, 388-389</w:t>
      </w:r>
    </w:p>
    <w:p w14:paraId="0C076F41" w14:textId="2AA45CB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E15D33">
        <w:rPr>
          <w:rFonts w:ascii="Times New Roman" w:hAnsi="Times New Roman" w:cs="Times New Roman"/>
          <w:sz w:val="24"/>
          <w:szCs w:val="24"/>
        </w:rPr>
        <w:tab/>
        <w:t>T297-T298, T300-T301, T306-T308</w:t>
      </w:r>
      <w:r w:rsidR="00B8605B">
        <w:rPr>
          <w:rFonts w:ascii="Times New Roman" w:hAnsi="Times New Roman" w:cs="Times New Roman"/>
          <w:sz w:val="24"/>
          <w:szCs w:val="24"/>
        </w:rPr>
        <w:t>, T335, T354, T365, T386, T388</w:t>
      </w:r>
    </w:p>
    <w:p w14:paraId="086A2526" w14:textId="507063AF"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625906">
        <w:rPr>
          <w:rFonts w:ascii="Times New Roman" w:hAnsi="Times New Roman" w:cs="Times New Roman"/>
          <w:sz w:val="24"/>
          <w:szCs w:val="24"/>
        </w:rPr>
        <w:tab/>
        <w:t>131, 133, 135, 136</w:t>
      </w:r>
    </w:p>
    <w:p w14:paraId="4EEF6112" w14:textId="77777777" w:rsid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sz w:val="24"/>
          <w:szCs w:val="24"/>
        </w:rPr>
        <w:t xml:space="preserve"> </w:t>
      </w:r>
    </w:p>
    <w:p w14:paraId="645AB0A5" w14:textId="37EEDEC3" w:rsidR="008124D5" w:rsidRPr="00DB041B" w:rsidRDefault="00340733" w:rsidP="00FC20E3">
      <w:pPr>
        <w:spacing w:after="80" w:line="240" w:lineRule="auto"/>
        <w:rPr>
          <w:rFonts w:ascii="Times New Roman" w:hAnsi="Times New Roman" w:cs="Times New Roman"/>
          <w:b/>
          <w:bCs/>
          <w:sz w:val="24"/>
          <w:szCs w:val="24"/>
        </w:rPr>
      </w:pPr>
      <w:bookmarkStart w:id="24" w:name="_Hlk37234764"/>
      <w:r w:rsidRPr="00DB041B">
        <w:rPr>
          <w:rFonts w:ascii="Times New Roman" w:hAnsi="Times New Roman" w:cs="Times New Roman"/>
          <w:b/>
          <w:bCs/>
          <w:sz w:val="24"/>
          <w:szCs w:val="24"/>
        </w:rPr>
        <w:t xml:space="preserve">KEY CONCEPT </w:t>
      </w:r>
      <w:r w:rsidR="002C5A34">
        <w:rPr>
          <w:rFonts w:ascii="Times New Roman" w:hAnsi="Times New Roman" w:cs="Times New Roman"/>
          <w:sz w:val="24"/>
          <w:szCs w:val="24"/>
        </w:rPr>
        <w:t>Progress</w:t>
      </w:r>
      <w:r w:rsidR="008124D5" w:rsidRPr="00DB041B">
        <w:rPr>
          <w:rFonts w:ascii="Times New Roman" w:hAnsi="Times New Roman" w:cs="Times New Roman"/>
          <w:b/>
          <w:bCs/>
          <w:sz w:val="24"/>
          <w:szCs w:val="24"/>
        </w:rPr>
        <w:t xml:space="preserve"> </w:t>
      </w:r>
    </w:p>
    <w:p w14:paraId="3B0B30F5" w14:textId="1A40278B" w:rsid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lastRenderedPageBreak/>
        <w:t>Standard 5</w:t>
      </w:r>
      <w:r w:rsidR="00DB041B">
        <w:rPr>
          <w:rFonts w:ascii="Times New Roman" w:hAnsi="Times New Roman" w:cs="Times New Roman"/>
          <w:b/>
          <w:bCs/>
          <w:sz w:val="24"/>
          <w:szCs w:val="24"/>
        </w:rPr>
        <w:t xml:space="preserve"> </w:t>
      </w:r>
      <w:r w:rsidRPr="00DB041B">
        <w:rPr>
          <w:rFonts w:ascii="Times New Roman" w:hAnsi="Times New Roman" w:cs="Times New Roman"/>
          <w:sz w:val="24"/>
          <w:szCs w:val="24"/>
        </w:rPr>
        <w:t>Demonstrate an understanding of the impact of world events on South Carolina and the United States from 1929 to present.</w:t>
      </w:r>
    </w:p>
    <w:p w14:paraId="3490BE29" w14:textId="1D12EA2A" w:rsidR="00FA367B"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Enduring Understanding</w:t>
      </w:r>
      <w:r w:rsidRPr="00DB041B">
        <w:rPr>
          <w:rFonts w:ascii="Times New Roman" w:hAnsi="Times New Roman" w:cs="Times New Roman"/>
          <w:sz w:val="24"/>
          <w:szCs w:val="24"/>
        </w:rPr>
        <w:t xml:space="preserve"> As a result of new perspectives on national security following World War I, South Carolina continues to benefit from and contribute to national and global communities. Additionally, civic participation and social change altered South Carolina’s social standing and political alignment.</w:t>
      </w:r>
    </w:p>
    <w:bookmarkEnd w:id="24"/>
    <w:p w14:paraId="6B1FE1F8" w14:textId="30E11BFE"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625906">
        <w:rPr>
          <w:rFonts w:ascii="Times New Roman" w:hAnsi="Times New Roman" w:cs="Times New Roman"/>
          <w:sz w:val="24"/>
          <w:szCs w:val="24"/>
        </w:rPr>
        <w:tab/>
        <w:t>398-401, 403, 405-407, 408-415, 416-419</w:t>
      </w:r>
      <w:r w:rsidR="00C4215A">
        <w:rPr>
          <w:rFonts w:ascii="Times New Roman" w:hAnsi="Times New Roman" w:cs="Times New Roman"/>
          <w:sz w:val="24"/>
          <w:szCs w:val="24"/>
        </w:rPr>
        <w:t>, 422-425, 426-430, 431-433</w:t>
      </w:r>
      <w:r w:rsidR="00BA43DE">
        <w:rPr>
          <w:rFonts w:ascii="Times New Roman" w:hAnsi="Times New Roman" w:cs="Times New Roman"/>
          <w:sz w:val="24"/>
          <w:szCs w:val="24"/>
        </w:rPr>
        <w:t>,</w:t>
      </w:r>
      <w:r w:rsidR="00C4215A">
        <w:rPr>
          <w:rFonts w:ascii="Times New Roman" w:hAnsi="Times New Roman" w:cs="Times New Roman"/>
          <w:sz w:val="24"/>
          <w:szCs w:val="24"/>
        </w:rPr>
        <w:t xml:space="preserve"> 434-439, 440-451, 454-457, 458-469, 470-475, 476-485, 488-491, 492-495, 496-501, 502-509, 510-516</w:t>
      </w:r>
    </w:p>
    <w:p w14:paraId="6DA77A7F" w14:textId="4D5E00BB"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625906">
        <w:rPr>
          <w:rFonts w:ascii="Times New Roman" w:hAnsi="Times New Roman" w:cs="Times New Roman"/>
          <w:sz w:val="24"/>
          <w:szCs w:val="24"/>
        </w:rPr>
        <w:tab/>
        <w:t>T398, T399, T401, T405-T407, T408-T414, T417, T419</w:t>
      </w:r>
      <w:r w:rsidR="00C4215A">
        <w:rPr>
          <w:rFonts w:ascii="Times New Roman" w:hAnsi="Times New Roman" w:cs="Times New Roman"/>
          <w:sz w:val="24"/>
          <w:szCs w:val="24"/>
        </w:rPr>
        <w:t>, T422-T425, T426-T430, T431-T433, T434-T437, T439, T440-T451, T454-T457, T458-T469, T470-T475, T477-T485</w:t>
      </w:r>
      <w:r w:rsidR="0027425D">
        <w:rPr>
          <w:rFonts w:ascii="Times New Roman" w:hAnsi="Times New Roman" w:cs="Times New Roman"/>
          <w:sz w:val="24"/>
          <w:szCs w:val="24"/>
        </w:rPr>
        <w:t>, T488, T489, T492-T495, T496-T501, T502-T509, T510-T516</w:t>
      </w:r>
    </w:p>
    <w:p w14:paraId="781948F8" w14:textId="38575BB5" w:rsidR="00832E0B" w:rsidRDefault="00832E0B" w:rsidP="00FC20E3">
      <w:pPr>
        <w:tabs>
          <w:tab w:val="left" w:pos="720"/>
          <w:tab w:val="left" w:pos="1440"/>
          <w:tab w:val="right" w:pos="9360"/>
        </w:tabs>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625906">
        <w:rPr>
          <w:rFonts w:ascii="Times New Roman" w:hAnsi="Times New Roman" w:cs="Times New Roman"/>
          <w:sz w:val="24"/>
          <w:szCs w:val="24"/>
        </w:rPr>
        <w:tab/>
        <w:t>144-146</w:t>
      </w:r>
      <w:r w:rsidR="0027425D">
        <w:rPr>
          <w:rFonts w:ascii="Times New Roman" w:hAnsi="Times New Roman" w:cs="Times New Roman"/>
          <w:sz w:val="24"/>
          <w:szCs w:val="24"/>
        </w:rPr>
        <w:t>, 150-157, 162-168, 172-180</w:t>
      </w:r>
      <w:r w:rsidR="00C4215A">
        <w:rPr>
          <w:rFonts w:ascii="Times New Roman" w:hAnsi="Times New Roman" w:cs="Times New Roman"/>
          <w:sz w:val="24"/>
          <w:szCs w:val="24"/>
        </w:rPr>
        <w:tab/>
      </w:r>
    </w:p>
    <w:p w14:paraId="7C1F9B51" w14:textId="77777777" w:rsidR="00DB041B" w:rsidRDefault="00DB041B" w:rsidP="00FC20E3">
      <w:pPr>
        <w:spacing w:after="80" w:line="240" w:lineRule="auto"/>
        <w:rPr>
          <w:rFonts w:ascii="Times New Roman" w:hAnsi="Times New Roman" w:cs="Times New Roman"/>
          <w:b/>
          <w:bCs/>
          <w:sz w:val="24"/>
          <w:szCs w:val="24"/>
        </w:rPr>
      </w:pPr>
    </w:p>
    <w:p w14:paraId="258C1F08" w14:textId="1106736B" w:rsidR="00FA367B" w:rsidRPr="00DB041B" w:rsidRDefault="008124D5" w:rsidP="00FC20E3">
      <w:pPr>
        <w:spacing w:after="80" w:line="240" w:lineRule="auto"/>
        <w:rPr>
          <w:rFonts w:ascii="Times New Roman" w:hAnsi="Times New Roman" w:cs="Times New Roman"/>
          <w:b/>
          <w:bCs/>
          <w:sz w:val="24"/>
          <w:szCs w:val="24"/>
        </w:rPr>
      </w:pPr>
      <w:bookmarkStart w:id="25" w:name="_Hlk37236437"/>
      <w:r w:rsidRPr="00DB041B">
        <w:rPr>
          <w:rFonts w:ascii="Times New Roman" w:hAnsi="Times New Roman" w:cs="Times New Roman"/>
          <w:b/>
          <w:bCs/>
          <w:sz w:val="24"/>
          <w:szCs w:val="24"/>
        </w:rPr>
        <w:t>The student will:</w:t>
      </w:r>
    </w:p>
    <w:p w14:paraId="750CC8BB" w14:textId="26052388"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8.5.CO</w:t>
      </w:r>
      <w:r w:rsidR="00DB041B">
        <w:rPr>
          <w:rFonts w:ascii="Times New Roman" w:hAnsi="Times New Roman" w:cs="Times New Roman"/>
          <w:sz w:val="24"/>
          <w:szCs w:val="24"/>
        </w:rPr>
        <w:t xml:space="preserve"> </w:t>
      </w:r>
      <w:r w:rsidRPr="00DB041B">
        <w:rPr>
          <w:rFonts w:ascii="Times New Roman" w:hAnsi="Times New Roman" w:cs="Times New Roman"/>
          <w:sz w:val="24"/>
          <w:szCs w:val="24"/>
        </w:rPr>
        <w:t>Compare South Carolina and U.S. wartime contributions and demobilization after World War II.</w:t>
      </w:r>
    </w:p>
    <w:bookmarkEnd w:id="25"/>
    <w:p w14:paraId="7D115B36" w14:textId="7255582B"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7425D">
        <w:rPr>
          <w:rFonts w:ascii="Times New Roman" w:hAnsi="Times New Roman" w:cs="Times New Roman"/>
          <w:sz w:val="24"/>
          <w:szCs w:val="24"/>
        </w:rPr>
        <w:tab/>
        <w:t>422-423, 425, 426-433, 434-438</w:t>
      </w:r>
    </w:p>
    <w:p w14:paraId="77A53F59" w14:textId="1F90DD0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7425D">
        <w:rPr>
          <w:rFonts w:ascii="Times New Roman" w:hAnsi="Times New Roman" w:cs="Times New Roman"/>
          <w:sz w:val="24"/>
          <w:szCs w:val="24"/>
        </w:rPr>
        <w:tab/>
        <w:t>T423-T424, T426-T430, T431-T433, T434-T437</w:t>
      </w:r>
    </w:p>
    <w:p w14:paraId="4CB83A1A" w14:textId="7AA4288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7425D">
        <w:rPr>
          <w:rFonts w:ascii="Times New Roman" w:hAnsi="Times New Roman" w:cs="Times New Roman"/>
          <w:sz w:val="24"/>
          <w:szCs w:val="24"/>
        </w:rPr>
        <w:tab/>
        <w:t>150, 151</w:t>
      </w:r>
    </w:p>
    <w:p w14:paraId="3B2E593B" w14:textId="5299CDE9" w:rsidR="00DB041B" w:rsidRPr="00A51613" w:rsidRDefault="00DB041B" w:rsidP="00FC20E3">
      <w:pPr>
        <w:spacing w:after="80" w:line="240" w:lineRule="auto"/>
        <w:rPr>
          <w:rFonts w:ascii="Times New Roman" w:hAnsi="Times New Roman" w:cs="Times New Roman"/>
          <w:sz w:val="24"/>
          <w:szCs w:val="24"/>
        </w:rPr>
      </w:pPr>
    </w:p>
    <w:p w14:paraId="7C220DC3" w14:textId="77777777" w:rsidR="00DB041B" w:rsidRPr="00DB041B" w:rsidRDefault="00DB041B" w:rsidP="00FC20E3">
      <w:pPr>
        <w:spacing w:after="80" w:line="240" w:lineRule="auto"/>
        <w:rPr>
          <w:rFonts w:ascii="Times New Roman" w:hAnsi="Times New Roman" w:cs="Times New Roman"/>
          <w:b/>
          <w:bCs/>
          <w:sz w:val="24"/>
          <w:szCs w:val="24"/>
        </w:rPr>
      </w:pPr>
      <w:bookmarkStart w:id="26" w:name="_Hlk37236886"/>
      <w:r w:rsidRPr="00DB041B">
        <w:rPr>
          <w:rFonts w:ascii="Times New Roman" w:hAnsi="Times New Roman" w:cs="Times New Roman"/>
          <w:b/>
          <w:bCs/>
          <w:sz w:val="24"/>
          <w:szCs w:val="24"/>
        </w:rPr>
        <w:t xml:space="preserve">The student will: </w:t>
      </w:r>
    </w:p>
    <w:p w14:paraId="75F8A52D" w14:textId="7CD60FF0"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8.5.CE</w:t>
      </w:r>
      <w:r w:rsidRPr="00DB041B">
        <w:rPr>
          <w:rFonts w:ascii="Times New Roman" w:hAnsi="Times New Roman" w:cs="Times New Roman"/>
          <w:sz w:val="24"/>
          <w:szCs w:val="24"/>
        </w:rPr>
        <w:t xml:space="preserve"> Analyze the factors contributing to the shifts in the political party platforms between 1946–1972. </w:t>
      </w:r>
    </w:p>
    <w:p w14:paraId="717D5502" w14:textId="66037624"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27425D">
        <w:rPr>
          <w:rFonts w:ascii="Times New Roman" w:hAnsi="Times New Roman" w:cs="Times New Roman"/>
          <w:sz w:val="24"/>
          <w:szCs w:val="24"/>
        </w:rPr>
        <w:tab/>
        <w:t>442-445, 447, 451, 464-465, 476-485; (1980 to present) 502-509</w:t>
      </w:r>
    </w:p>
    <w:p w14:paraId="757040E6" w14:textId="23288EE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7425D">
        <w:rPr>
          <w:rFonts w:ascii="Times New Roman" w:hAnsi="Times New Roman" w:cs="Times New Roman"/>
          <w:sz w:val="24"/>
          <w:szCs w:val="24"/>
        </w:rPr>
        <w:tab/>
        <w:t>T444, T447, T451, T477</w:t>
      </w:r>
      <w:r w:rsidR="00BA43DE">
        <w:rPr>
          <w:rFonts w:ascii="Times New Roman" w:hAnsi="Times New Roman" w:cs="Times New Roman"/>
          <w:sz w:val="24"/>
          <w:szCs w:val="24"/>
        </w:rPr>
        <w:t>-</w:t>
      </w:r>
      <w:r w:rsidR="0027425D">
        <w:rPr>
          <w:rFonts w:ascii="Times New Roman" w:hAnsi="Times New Roman" w:cs="Times New Roman"/>
          <w:sz w:val="24"/>
          <w:szCs w:val="24"/>
        </w:rPr>
        <w:t>T483, T485; (1980 to present) T502-T509</w:t>
      </w:r>
    </w:p>
    <w:p w14:paraId="5A1B6EBE" w14:textId="07C122A8"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27425D">
        <w:rPr>
          <w:rFonts w:ascii="Times New Roman" w:hAnsi="Times New Roman" w:cs="Times New Roman"/>
          <w:sz w:val="24"/>
          <w:szCs w:val="24"/>
        </w:rPr>
        <w:tab/>
        <w:t>164, 167, 168</w:t>
      </w:r>
    </w:p>
    <w:p w14:paraId="17C28C88" w14:textId="77777777" w:rsidR="00DB041B" w:rsidRDefault="00DB041B" w:rsidP="00FC20E3">
      <w:pPr>
        <w:spacing w:after="80" w:line="240" w:lineRule="auto"/>
        <w:rPr>
          <w:rFonts w:ascii="Times New Roman" w:hAnsi="Times New Roman" w:cs="Times New Roman"/>
          <w:b/>
          <w:bCs/>
          <w:sz w:val="24"/>
          <w:szCs w:val="24"/>
        </w:rPr>
      </w:pPr>
    </w:p>
    <w:p w14:paraId="1D95EEDD" w14:textId="77777777" w:rsidR="00DB041B" w:rsidRPr="00DB041B" w:rsidRDefault="00DB041B" w:rsidP="00FC20E3">
      <w:pPr>
        <w:spacing w:after="80" w:line="240" w:lineRule="auto"/>
        <w:rPr>
          <w:rFonts w:ascii="Times New Roman" w:hAnsi="Times New Roman" w:cs="Times New Roman"/>
          <w:b/>
          <w:bCs/>
          <w:sz w:val="24"/>
          <w:szCs w:val="24"/>
        </w:rPr>
      </w:pPr>
      <w:bookmarkStart w:id="27" w:name="_Hlk37235501"/>
      <w:bookmarkStart w:id="28" w:name="_Hlk37235704"/>
      <w:r w:rsidRPr="00DB041B">
        <w:rPr>
          <w:rFonts w:ascii="Times New Roman" w:hAnsi="Times New Roman" w:cs="Times New Roman"/>
          <w:b/>
          <w:bCs/>
          <w:sz w:val="24"/>
          <w:szCs w:val="24"/>
        </w:rPr>
        <w:t xml:space="preserve">The student will: </w:t>
      </w:r>
    </w:p>
    <w:p w14:paraId="20DA6072" w14:textId="25575D3E"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8.5.P</w:t>
      </w:r>
      <w:r w:rsidRPr="00DB041B">
        <w:rPr>
          <w:rFonts w:ascii="Times New Roman" w:hAnsi="Times New Roman" w:cs="Times New Roman"/>
          <w:sz w:val="24"/>
          <w:szCs w:val="24"/>
        </w:rPr>
        <w:t xml:space="preserve"> Analyze the transformation of South Carolina’s economy from the Great Depression to its current economic diversification.</w:t>
      </w:r>
    </w:p>
    <w:bookmarkEnd w:id="27"/>
    <w:p w14:paraId="69744B42" w14:textId="4A637BCA"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625906">
        <w:rPr>
          <w:rFonts w:ascii="Times New Roman" w:hAnsi="Times New Roman" w:cs="Times New Roman"/>
          <w:sz w:val="24"/>
          <w:szCs w:val="24"/>
        </w:rPr>
        <w:tab/>
        <w:t>403, 405-407, 409-415</w:t>
      </w:r>
      <w:r w:rsidR="0027425D">
        <w:rPr>
          <w:rFonts w:ascii="Times New Roman" w:hAnsi="Times New Roman" w:cs="Times New Roman"/>
          <w:sz w:val="24"/>
          <w:szCs w:val="24"/>
        </w:rPr>
        <w:t>, 428-429, 431-433, 435, 437-438, 470-475, 494, 496-501</w:t>
      </w:r>
    </w:p>
    <w:p w14:paraId="729D27E4" w14:textId="6A968E29"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625906">
        <w:rPr>
          <w:rFonts w:ascii="Times New Roman" w:hAnsi="Times New Roman" w:cs="Times New Roman"/>
          <w:sz w:val="24"/>
          <w:szCs w:val="24"/>
        </w:rPr>
        <w:tab/>
        <w:t>T405-T407, T408-T414</w:t>
      </w:r>
      <w:r w:rsidR="0027425D">
        <w:rPr>
          <w:rFonts w:ascii="Times New Roman" w:hAnsi="Times New Roman" w:cs="Times New Roman"/>
          <w:sz w:val="24"/>
          <w:szCs w:val="24"/>
        </w:rPr>
        <w:t>, T429, T432, T433, T435, T436, T470-T475, T494, T496-T501</w:t>
      </w:r>
    </w:p>
    <w:p w14:paraId="17CFA1EF" w14:textId="2FDFE70F"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625906">
        <w:rPr>
          <w:rFonts w:ascii="Times New Roman" w:hAnsi="Times New Roman" w:cs="Times New Roman"/>
          <w:sz w:val="24"/>
          <w:szCs w:val="24"/>
        </w:rPr>
        <w:tab/>
        <w:t>145, 146</w:t>
      </w:r>
      <w:r w:rsidR="0027425D">
        <w:rPr>
          <w:rFonts w:ascii="Times New Roman" w:hAnsi="Times New Roman" w:cs="Times New Roman"/>
          <w:sz w:val="24"/>
          <w:szCs w:val="24"/>
        </w:rPr>
        <w:t>, 152, 153, 174, 175</w:t>
      </w:r>
    </w:p>
    <w:p w14:paraId="25F22E3F" w14:textId="2727B263" w:rsidR="00DB041B" w:rsidRPr="00A51613"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sz w:val="24"/>
          <w:szCs w:val="24"/>
        </w:rPr>
        <w:t xml:space="preserve"> </w:t>
      </w:r>
    </w:p>
    <w:p w14:paraId="56E4DFC2"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6260D7B5" w14:textId="57850A8A"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8.5.CX</w:t>
      </w:r>
      <w:r w:rsidRPr="00DB041B">
        <w:rPr>
          <w:rFonts w:ascii="Times New Roman" w:hAnsi="Times New Roman" w:cs="Times New Roman"/>
          <w:sz w:val="24"/>
          <w:szCs w:val="24"/>
        </w:rPr>
        <w:t xml:space="preserve"> Analyze the correlation between the Modern Civil Rights Movement in South Carolina and the U.S. </w:t>
      </w:r>
    </w:p>
    <w:p w14:paraId="1384129D" w14:textId="0104509E"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TB</w:t>
      </w:r>
      <w:r w:rsidR="00625906">
        <w:rPr>
          <w:rFonts w:ascii="Times New Roman" w:hAnsi="Times New Roman" w:cs="Times New Roman"/>
          <w:sz w:val="24"/>
          <w:szCs w:val="24"/>
        </w:rPr>
        <w:tab/>
        <w:t>398, 403</w:t>
      </w:r>
      <w:r w:rsidR="0027425D">
        <w:rPr>
          <w:rFonts w:ascii="Times New Roman" w:hAnsi="Times New Roman" w:cs="Times New Roman"/>
          <w:sz w:val="24"/>
          <w:szCs w:val="24"/>
        </w:rPr>
        <w:t>, 422-423, 430, 439, 440-451, 458-465, 469, 477, 515</w:t>
      </w:r>
    </w:p>
    <w:p w14:paraId="186BF814" w14:textId="66715A32"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TWE</w:t>
      </w:r>
      <w:r w:rsidR="0027425D">
        <w:rPr>
          <w:rFonts w:ascii="Times New Roman" w:hAnsi="Times New Roman" w:cs="Times New Roman"/>
          <w:sz w:val="24"/>
          <w:szCs w:val="24"/>
        </w:rPr>
        <w:tab/>
        <w:t>T422, T423, T429, T430, T439, T440-T4</w:t>
      </w:r>
      <w:r w:rsidR="00BA43DE">
        <w:rPr>
          <w:rFonts w:ascii="Times New Roman" w:hAnsi="Times New Roman" w:cs="Times New Roman"/>
          <w:sz w:val="24"/>
          <w:szCs w:val="24"/>
        </w:rPr>
        <w:t>5</w:t>
      </w:r>
      <w:r w:rsidR="0027425D">
        <w:rPr>
          <w:rFonts w:ascii="Times New Roman" w:hAnsi="Times New Roman" w:cs="Times New Roman"/>
          <w:sz w:val="24"/>
          <w:szCs w:val="24"/>
        </w:rPr>
        <w:t>0, T457, T458-T465, T469, T507</w:t>
      </w:r>
    </w:p>
    <w:p w14:paraId="2EE1AFCD" w14:textId="0488362C"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lastRenderedPageBreak/>
        <w:t>WB</w:t>
      </w:r>
      <w:r w:rsidR="0027425D">
        <w:rPr>
          <w:rFonts w:ascii="Times New Roman" w:hAnsi="Times New Roman" w:cs="Times New Roman"/>
          <w:sz w:val="24"/>
          <w:szCs w:val="24"/>
        </w:rPr>
        <w:tab/>
        <w:t>154, 155-156, 157, 162, 163</w:t>
      </w:r>
    </w:p>
    <w:p w14:paraId="34629231" w14:textId="77777777" w:rsidR="00DB041B" w:rsidRDefault="00DB041B" w:rsidP="00FC20E3">
      <w:pPr>
        <w:spacing w:after="80" w:line="240" w:lineRule="auto"/>
        <w:rPr>
          <w:rFonts w:ascii="Times New Roman" w:hAnsi="Times New Roman" w:cs="Times New Roman"/>
          <w:b/>
          <w:bCs/>
          <w:sz w:val="24"/>
          <w:szCs w:val="24"/>
        </w:rPr>
      </w:pPr>
    </w:p>
    <w:p w14:paraId="448F3A5E"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5F242DFA" w14:textId="45BEF673" w:rsidR="008124D5" w:rsidRPr="00DB041B" w:rsidRDefault="008124D5" w:rsidP="00FC20E3">
      <w:pPr>
        <w:spacing w:after="80" w:line="240" w:lineRule="auto"/>
        <w:rPr>
          <w:rFonts w:ascii="Times New Roman" w:hAnsi="Times New Roman" w:cs="Times New Roman"/>
          <w:sz w:val="24"/>
          <w:szCs w:val="24"/>
        </w:rPr>
      </w:pPr>
      <w:r w:rsidRPr="00DB041B">
        <w:rPr>
          <w:rFonts w:ascii="Times New Roman" w:hAnsi="Times New Roman" w:cs="Times New Roman"/>
          <w:b/>
          <w:bCs/>
          <w:sz w:val="24"/>
          <w:szCs w:val="24"/>
        </w:rPr>
        <w:t>8.5.CC</w:t>
      </w:r>
      <w:r w:rsidRPr="00DB041B">
        <w:rPr>
          <w:rFonts w:ascii="Times New Roman" w:hAnsi="Times New Roman" w:cs="Times New Roman"/>
          <w:sz w:val="24"/>
          <w:szCs w:val="24"/>
        </w:rPr>
        <w:t xml:space="preserve"> Analyze the continuities and changes in South Carolina’s identity resulting from the civic participation of different individuals and groups of South Carolinians. </w:t>
      </w:r>
    </w:p>
    <w:bookmarkEnd w:id="26"/>
    <w:p w14:paraId="232214AE" w14:textId="1BA95D9A"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4C19BF">
        <w:rPr>
          <w:rFonts w:ascii="Times New Roman" w:hAnsi="Times New Roman" w:cs="Times New Roman"/>
          <w:sz w:val="24"/>
          <w:szCs w:val="24"/>
        </w:rPr>
        <w:tab/>
        <w:t>62-63, 138, 158-159, 181</w:t>
      </w:r>
      <w:r w:rsidR="00625906">
        <w:rPr>
          <w:rFonts w:ascii="Times New Roman" w:hAnsi="Times New Roman" w:cs="Times New Roman"/>
          <w:sz w:val="24"/>
          <w:szCs w:val="24"/>
        </w:rPr>
        <w:t>, 398-399, 401, 416-419</w:t>
      </w:r>
      <w:r w:rsidR="0027425D">
        <w:rPr>
          <w:rFonts w:ascii="Times New Roman" w:hAnsi="Times New Roman" w:cs="Times New Roman"/>
          <w:sz w:val="24"/>
          <w:szCs w:val="24"/>
        </w:rPr>
        <w:t>, 439, 441-442, 449-451, 461-462, 469, 477- 485, 501, 505-509, 514-516</w:t>
      </w:r>
    </w:p>
    <w:p w14:paraId="6889511B" w14:textId="694D7A8B"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4C19BF">
        <w:rPr>
          <w:rFonts w:ascii="Times New Roman" w:hAnsi="Times New Roman" w:cs="Times New Roman"/>
          <w:sz w:val="24"/>
          <w:szCs w:val="24"/>
        </w:rPr>
        <w:tab/>
        <w:t>T38, T62, T138, T15</w:t>
      </w:r>
      <w:r w:rsidR="005D7F90">
        <w:rPr>
          <w:rFonts w:ascii="Times New Roman" w:hAnsi="Times New Roman" w:cs="Times New Roman"/>
          <w:sz w:val="24"/>
          <w:szCs w:val="24"/>
        </w:rPr>
        <w:t>8</w:t>
      </w:r>
      <w:r w:rsidR="004C19BF">
        <w:rPr>
          <w:rFonts w:ascii="Times New Roman" w:hAnsi="Times New Roman" w:cs="Times New Roman"/>
          <w:sz w:val="24"/>
          <w:szCs w:val="24"/>
        </w:rPr>
        <w:t>-T1</w:t>
      </w:r>
      <w:r w:rsidR="005D7F90">
        <w:rPr>
          <w:rFonts w:ascii="Times New Roman" w:hAnsi="Times New Roman" w:cs="Times New Roman"/>
          <w:sz w:val="24"/>
          <w:szCs w:val="24"/>
        </w:rPr>
        <w:t>5</w:t>
      </w:r>
      <w:r w:rsidR="004C19BF">
        <w:rPr>
          <w:rFonts w:ascii="Times New Roman" w:hAnsi="Times New Roman" w:cs="Times New Roman"/>
          <w:sz w:val="24"/>
          <w:szCs w:val="24"/>
        </w:rPr>
        <w:t>9, T162, T181</w:t>
      </w:r>
      <w:r w:rsidR="00625906">
        <w:rPr>
          <w:rFonts w:ascii="Times New Roman" w:hAnsi="Times New Roman" w:cs="Times New Roman"/>
          <w:sz w:val="24"/>
          <w:szCs w:val="24"/>
        </w:rPr>
        <w:t>, T417, T419</w:t>
      </w:r>
      <w:r w:rsidR="0027425D">
        <w:rPr>
          <w:rFonts w:ascii="Times New Roman" w:hAnsi="Times New Roman" w:cs="Times New Roman"/>
          <w:sz w:val="24"/>
          <w:szCs w:val="24"/>
        </w:rPr>
        <w:t>, T422, T423, T427, T441-T446, T449, T451, T454, T469, T480, T485, T501, T506, T515</w:t>
      </w:r>
    </w:p>
    <w:p w14:paraId="59039806" w14:textId="367A2305" w:rsidR="00832E0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625906">
        <w:rPr>
          <w:rFonts w:ascii="Times New Roman" w:hAnsi="Times New Roman" w:cs="Times New Roman"/>
          <w:sz w:val="24"/>
          <w:szCs w:val="24"/>
        </w:rPr>
        <w:tab/>
        <w:t>146</w:t>
      </w:r>
      <w:r w:rsidR="0027425D">
        <w:rPr>
          <w:rFonts w:ascii="Times New Roman" w:hAnsi="Times New Roman" w:cs="Times New Roman"/>
          <w:sz w:val="24"/>
          <w:szCs w:val="24"/>
        </w:rPr>
        <w:t>, 157, 168, 177</w:t>
      </w:r>
    </w:p>
    <w:p w14:paraId="64702A6C" w14:textId="77777777" w:rsidR="00DB041B" w:rsidRDefault="00DB041B" w:rsidP="00FC20E3">
      <w:pPr>
        <w:spacing w:after="80" w:line="240" w:lineRule="auto"/>
        <w:rPr>
          <w:rFonts w:ascii="Times New Roman" w:hAnsi="Times New Roman" w:cs="Times New Roman"/>
          <w:b/>
          <w:bCs/>
          <w:sz w:val="24"/>
          <w:szCs w:val="24"/>
        </w:rPr>
      </w:pPr>
    </w:p>
    <w:p w14:paraId="3E1858B6" w14:textId="77777777" w:rsidR="00DB041B" w:rsidRPr="00DB041B" w:rsidRDefault="00DB041B" w:rsidP="00FC20E3">
      <w:pPr>
        <w:spacing w:after="80" w:line="240" w:lineRule="auto"/>
        <w:rPr>
          <w:rFonts w:ascii="Times New Roman" w:hAnsi="Times New Roman" w:cs="Times New Roman"/>
          <w:b/>
          <w:bCs/>
          <w:sz w:val="24"/>
          <w:szCs w:val="24"/>
        </w:rPr>
      </w:pPr>
      <w:r w:rsidRPr="00DB041B">
        <w:rPr>
          <w:rFonts w:ascii="Times New Roman" w:hAnsi="Times New Roman" w:cs="Times New Roman"/>
          <w:b/>
          <w:bCs/>
          <w:sz w:val="24"/>
          <w:szCs w:val="24"/>
        </w:rPr>
        <w:t xml:space="preserve">The student will: </w:t>
      </w:r>
    </w:p>
    <w:p w14:paraId="283CD8ED" w14:textId="79EBFCD0" w:rsidR="00ED33A8" w:rsidRDefault="008124D5" w:rsidP="00FC20E3">
      <w:pPr>
        <w:spacing w:after="80" w:line="240" w:lineRule="auto"/>
        <w:rPr>
          <w:rFonts w:ascii="Times New Roman" w:hAnsi="Times New Roman" w:cs="Times New Roman"/>
          <w:sz w:val="24"/>
          <w:szCs w:val="24"/>
        </w:rPr>
      </w:pPr>
      <w:bookmarkStart w:id="29" w:name="_Hlk37236665"/>
      <w:r w:rsidRPr="00DB041B">
        <w:rPr>
          <w:rFonts w:ascii="Times New Roman" w:hAnsi="Times New Roman" w:cs="Times New Roman"/>
          <w:b/>
          <w:bCs/>
          <w:sz w:val="24"/>
          <w:szCs w:val="24"/>
        </w:rPr>
        <w:t>8.5.E</w:t>
      </w:r>
      <w:r w:rsidRPr="00DB041B">
        <w:rPr>
          <w:rFonts w:ascii="Times New Roman" w:hAnsi="Times New Roman" w:cs="Times New Roman"/>
          <w:sz w:val="24"/>
          <w:szCs w:val="24"/>
        </w:rPr>
        <w:t xml:space="preserve"> Utilize a variety of primary and secondary sources to analyze multiple perspectives on the cultural changes in South Carolina and the U.S.</w:t>
      </w:r>
      <w:bookmarkEnd w:id="28"/>
      <w:bookmarkEnd w:id="29"/>
    </w:p>
    <w:p w14:paraId="7C8B72F3" w14:textId="6B98F729"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TB</w:t>
      </w:r>
      <w:r w:rsidR="004C19BF">
        <w:rPr>
          <w:rFonts w:ascii="Times New Roman" w:hAnsi="Times New Roman" w:cs="Times New Roman"/>
          <w:sz w:val="24"/>
          <w:szCs w:val="24"/>
        </w:rPr>
        <w:tab/>
        <w:t>138, 155, 169</w:t>
      </w:r>
      <w:r w:rsidR="00BA43DE">
        <w:rPr>
          <w:rFonts w:ascii="Times New Roman" w:hAnsi="Times New Roman" w:cs="Times New Roman"/>
          <w:sz w:val="24"/>
          <w:szCs w:val="24"/>
        </w:rPr>
        <w:t>,</w:t>
      </w:r>
      <w:r w:rsidR="00625906">
        <w:rPr>
          <w:rFonts w:ascii="Times New Roman" w:hAnsi="Times New Roman" w:cs="Times New Roman"/>
          <w:sz w:val="24"/>
          <w:szCs w:val="24"/>
        </w:rPr>
        <w:t xml:space="preserve"> 392-394, 396-401, 415, 419</w:t>
      </w:r>
      <w:r w:rsidR="0027425D">
        <w:rPr>
          <w:rFonts w:ascii="Times New Roman" w:hAnsi="Times New Roman" w:cs="Times New Roman"/>
          <w:sz w:val="24"/>
          <w:szCs w:val="24"/>
        </w:rPr>
        <w:t>, 424, 429-430, 432-433, 435-4</w:t>
      </w:r>
      <w:r w:rsidR="00BA43DE">
        <w:rPr>
          <w:rFonts w:ascii="Times New Roman" w:hAnsi="Times New Roman" w:cs="Times New Roman"/>
          <w:sz w:val="24"/>
          <w:szCs w:val="24"/>
        </w:rPr>
        <w:t>3</w:t>
      </w:r>
      <w:r w:rsidR="0027425D">
        <w:rPr>
          <w:rFonts w:ascii="Times New Roman" w:hAnsi="Times New Roman" w:cs="Times New Roman"/>
          <w:sz w:val="24"/>
          <w:szCs w:val="24"/>
        </w:rPr>
        <w:t>6, 454-457, 464-465, 466-468, 488-489, 492-495, 510-514</w:t>
      </w:r>
    </w:p>
    <w:p w14:paraId="1AA95920" w14:textId="664EC51F" w:rsidR="00832E0B" w:rsidRDefault="00832E0B" w:rsidP="00FC20E3">
      <w:pPr>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TWE</w:t>
      </w:r>
      <w:r w:rsidR="004C19BF">
        <w:rPr>
          <w:rFonts w:ascii="Times New Roman" w:hAnsi="Times New Roman" w:cs="Times New Roman"/>
          <w:sz w:val="24"/>
          <w:szCs w:val="24"/>
        </w:rPr>
        <w:tab/>
        <w:t>T20, T138, T155, T169</w:t>
      </w:r>
      <w:r w:rsidR="00625906">
        <w:rPr>
          <w:rFonts w:ascii="Times New Roman" w:hAnsi="Times New Roman" w:cs="Times New Roman"/>
          <w:sz w:val="24"/>
          <w:szCs w:val="24"/>
        </w:rPr>
        <w:t>, T398, T399, T401, T411, T413</w:t>
      </w:r>
      <w:r w:rsidR="0027425D">
        <w:rPr>
          <w:rFonts w:ascii="Times New Roman" w:hAnsi="Times New Roman" w:cs="Times New Roman"/>
          <w:sz w:val="24"/>
          <w:szCs w:val="24"/>
        </w:rPr>
        <w:t>, T424, T429, T447, T450, T455, T456, T466-T468, T</w:t>
      </w:r>
      <w:r w:rsidR="00BA43DE">
        <w:rPr>
          <w:rFonts w:ascii="Times New Roman" w:hAnsi="Times New Roman" w:cs="Times New Roman"/>
          <w:sz w:val="24"/>
          <w:szCs w:val="24"/>
        </w:rPr>
        <w:t>4</w:t>
      </w:r>
      <w:r w:rsidR="0027425D">
        <w:rPr>
          <w:rFonts w:ascii="Times New Roman" w:hAnsi="Times New Roman" w:cs="Times New Roman"/>
          <w:sz w:val="24"/>
          <w:szCs w:val="24"/>
        </w:rPr>
        <w:t>88-T491, T492, T493, T495</w:t>
      </w:r>
      <w:r w:rsidR="00FC20E3">
        <w:rPr>
          <w:rFonts w:ascii="Times New Roman" w:hAnsi="Times New Roman" w:cs="Times New Roman"/>
          <w:sz w:val="24"/>
          <w:szCs w:val="24"/>
        </w:rPr>
        <w:t>, T510-T514</w:t>
      </w:r>
    </w:p>
    <w:p w14:paraId="6D4EA135" w14:textId="6A8F0FF5" w:rsidR="00832E0B" w:rsidRPr="00DB041B" w:rsidRDefault="00832E0B" w:rsidP="00FC20E3">
      <w:pPr>
        <w:spacing w:after="80" w:line="240" w:lineRule="auto"/>
        <w:rPr>
          <w:rFonts w:ascii="Times New Roman" w:hAnsi="Times New Roman" w:cs="Times New Roman"/>
          <w:sz w:val="24"/>
          <w:szCs w:val="24"/>
        </w:rPr>
      </w:pPr>
      <w:r>
        <w:rPr>
          <w:rFonts w:ascii="Times New Roman" w:hAnsi="Times New Roman" w:cs="Times New Roman"/>
          <w:sz w:val="24"/>
          <w:szCs w:val="24"/>
        </w:rPr>
        <w:t>WB</w:t>
      </w:r>
      <w:r w:rsidR="00FC20E3">
        <w:rPr>
          <w:rFonts w:ascii="Times New Roman" w:hAnsi="Times New Roman" w:cs="Times New Roman"/>
          <w:sz w:val="24"/>
          <w:szCs w:val="24"/>
        </w:rPr>
        <w:tab/>
        <w:t>154, 155-156, 165, 166, 172, 173</w:t>
      </w:r>
    </w:p>
    <w:sectPr w:rsidR="00832E0B" w:rsidRPr="00DB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D5"/>
    <w:rsid w:val="00056423"/>
    <w:rsid w:val="0012333E"/>
    <w:rsid w:val="00223AD2"/>
    <w:rsid w:val="0022584D"/>
    <w:rsid w:val="0027425D"/>
    <w:rsid w:val="00277B3B"/>
    <w:rsid w:val="002C5A34"/>
    <w:rsid w:val="00340733"/>
    <w:rsid w:val="003B4CAB"/>
    <w:rsid w:val="0044749C"/>
    <w:rsid w:val="004763A2"/>
    <w:rsid w:val="004C19BF"/>
    <w:rsid w:val="004F2F15"/>
    <w:rsid w:val="005D7F90"/>
    <w:rsid w:val="00603436"/>
    <w:rsid w:val="00625906"/>
    <w:rsid w:val="006267F9"/>
    <w:rsid w:val="00795180"/>
    <w:rsid w:val="008124D5"/>
    <w:rsid w:val="00832E0B"/>
    <w:rsid w:val="0084371A"/>
    <w:rsid w:val="00861BBA"/>
    <w:rsid w:val="0087061F"/>
    <w:rsid w:val="008A64D7"/>
    <w:rsid w:val="008F35AB"/>
    <w:rsid w:val="00925DB4"/>
    <w:rsid w:val="00A07705"/>
    <w:rsid w:val="00A51613"/>
    <w:rsid w:val="00AB4C29"/>
    <w:rsid w:val="00B466DE"/>
    <w:rsid w:val="00B51295"/>
    <w:rsid w:val="00B8605B"/>
    <w:rsid w:val="00B92748"/>
    <w:rsid w:val="00BA43DE"/>
    <w:rsid w:val="00BD36C2"/>
    <w:rsid w:val="00C4215A"/>
    <w:rsid w:val="00DB041B"/>
    <w:rsid w:val="00E15D33"/>
    <w:rsid w:val="00E735CF"/>
    <w:rsid w:val="00EA66BE"/>
    <w:rsid w:val="00ED33A8"/>
    <w:rsid w:val="00F05D51"/>
    <w:rsid w:val="00F132DA"/>
    <w:rsid w:val="00F138A6"/>
    <w:rsid w:val="00FA367B"/>
    <w:rsid w:val="00FC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3741"/>
  <w15:chartTrackingRefBased/>
  <w15:docId w15:val="{48790EF4-9487-48C3-AA04-F75D93D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Welles</dc:creator>
  <cp:keywords/>
  <dc:description/>
  <cp:lastModifiedBy>Marion Lankford</cp:lastModifiedBy>
  <cp:revision>3</cp:revision>
  <cp:lastPrinted>2021-03-18T16:02:00Z</cp:lastPrinted>
  <dcterms:created xsi:type="dcterms:W3CDTF">2021-03-25T14:13:00Z</dcterms:created>
  <dcterms:modified xsi:type="dcterms:W3CDTF">2021-03-31T17:55:00Z</dcterms:modified>
</cp:coreProperties>
</file>